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78B" w:rsidRDefault="00FA3AE0" w:rsidP="00131E68">
      <w:pPr>
        <w:jc w:val="center"/>
        <w:rPr>
          <w:sz w:val="28"/>
          <w:szCs w:val="28"/>
        </w:rPr>
      </w:pPr>
      <w:r w:rsidRPr="006A101E">
        <w:rPr>
          <w:sz w:val="28"/>
          <w:szCs w:val="28"/>
        </w:rPr>
        <w:t xml:space="preserve">От кружка к ансаблю </w:t>
      </w:r>
      <w:r w:rsidR="00EC73ED">
        <w:rPr>
          <w:sz w:val="28"/>
          <w:szCs w:val="28"/>
        </w:rPr>
        <w:t xml:space="preserve">- </w:t>
      </w:r>
      <w:r>
        <w:rPr>
          <w:sz w:val="28"/>
          <w:szCs w:val="28"/>
        </w:rPr>
        <w:t>социализация и духовно-нравственное развитие дошкольников</w:t>
      </w:r>
      <w:r w:rsidR="00FB207F" w:rsidRPr="007C1774">
        <w:rPr>
          <w:sz w:val="28"/>
          <w:szCs w:val="28"/>
        </w:rPr>
        <w:t xml:space="preserve"> </w:t>
      </w:r>
      <w:r w:rsidRPr="00131E68">
        <w:rPr>
          <w:sz w:val="28"/>
          <w:szCs w:val="28"/>
        </w:rPr>
        <w:t>через</w:t>
      </w:r>
      <w:r>
        <w:rPr>
          <w:sz w:val="28"/>
          <w:szCs w:val="28"/>
        </w:rPr>
        <w:t xml:space="preserve"> ознакомления народным творчеством</w:t>
      </w:r>
    </w:p>
    <w:p w:rsidR="007C1774" w:rsidRDefault="007C1774" w:rsidP="00997D89">
      <w:pPr>
        <w:jc w:val="right"/>
        <w:rPr>
          <w:sz w:val="28"/>
          <w:szCs w:val="28"/>
        </w:rPr>
      </w:pPr>
      <w:r>
        <w:rPr>
          <w:sz w:val="28"/>
          <w:szCs w:val="28"/>
        </w:rPr>
        <w:t>Андрусевич Людмила Олеговна</w:t>
      </w:r>
    </w:p>
    <w:p w:rsidR="007C1774" w:rsidRPr="00B8526C" w:rsidRDefault="00A934D5" w:rsidP="00997D89">
      <w:pPr>
        <w:jc w:val="right"/>
        <w:rPr>
          <w:sz w:val="28"/>
          <w:szCs w:val="28"/>
        </w:rPr>
      </w:pPr>
      <w:r>
        <w:rPr>
          <w:sz w:val="28"/>
          <w:szCs w:val="28"/>
        </w:rPr>
        <w:t xml:space="preserve">МАДОУ «ДС </w:t>
      </w:r>
      <w:r w:rsidR="007C1774">
        <w:rPr>
          <w:sz w:val="28"/>
          <w:szCs w:val="28"/>
        </w:rPr>
        <w:t>№5 «Норильчонок»</w:t>
      </w:r>
      <w:r w:rsidR="00997D89">
        <w:rPr>
          <w:sz w:val="28"/>
          <w:szCs w:val="28"/>
        </w:rPr>
        <w:t>,</w:t>
      </w:r>
    </w:p>
    <w:p w:rsidR="007C1774" w:rsidRPr="00B8526C" w:rsidRDefault="00997D89" w:rsidP="00997D89">
      <w:pPr>
        <w:jc w:val="right"/>
        <w:rPr>
          <w:sz w:val="28"/>
          <w:szCs w:val="28"/>
        </w:rPr>
      </w:pPr>
      <w:r>
        <w:rPr>
          <w:sz w:val="28"/>
          <w:szCs w:val="28"/>
        </w:rPr>
        <w:t>в</w:t>
      </w:r>
      <w:r w:rsidR="007C1774">
        <w:rPr>
          <w:sz w:val="28"/>
          <w:szCs w:val="28"/>
        </w:rPr>
        <w:t>оспитатель</w:t>
      </w:r>
      <w:r w:rsidR="00A934D5">
        <w:rPr>
          <w:sz w:val="28"/>
          <w:szCs w:val="28"/>
        </w:rPr>
        <w:t xml:space="preserve"> </w:t>
      </w:r>
      <w:r>
        <w:rPr>
          <w:sz w:val="28"/>
          <w:szCs w:val="28"/>
        </w:rPr>
        <w:t>п</w:t>
      </w:r>
      <w:r w:rsidR="00EC73ED">
        <w:rPr>
          <w:sz w:val="28"/>
          <w:szCs w:val="28"/>
        </w:rPr>
        <w:t>ерв</w:t>
      </w:r>
      <w:r>
        <w:rPr>
          <w:sz w:val="28"/>
          <w:szCs w:val="28"/>
        </w:rPr>
        <w:t xml:space="preserve">ой </w:t>
      </w:r>
      <w:r w:rsidR="00EC73ED">
        <w:rPr>
          <w:sz w:val="28"/>
          <w:szCs w:val="28"/>
        </w:rPr>
        <w:t>квалификационн</w:t>
      </w:r>
      <w:r w:rsidR="00E548EA">
        <w:rPr>
          <w:sz w:val="28"/>
          <w:szCs w:val="28"/>
        </w:rPr>
        <w:t xml:space="preserve">ой </w:t>
      </w:r>
      <w:r w:rsidR="00EC73ED">
        <w:rPr>
          <w:sz w:val="28"/>
          <w:szCs w:val="28"/>
        </w:rPr>
        <w:t>категори</w:t>
      </w:r>
      <w:r w:rsidR="00E548EA">
        <w:rPr>
          <w:sz w:val="28"/>
          <w:szCs w:val="28"/>
        </w:rPr>
        <w:t xml:space="preserve">и, </w:t>
      </w:r>
    </w:p>
    <w:p w:rsidR="007C1774" w:rsidRDefault="007C1774" w:rsidP="00997D89">
      <w:pPr>
        <w:jc w:val="right"/>
        <w:rPr>
          <w:sz w:val="28"/>
          <w:szCs w:val="28"/>
        </w:rPr>
      </w:pPr>
      <w:r>
        <w:rPr>
          <w:sz w:val="28"/>
          <w:szCs w:val="28"/>
        </w:rPr>
        <w:t>89131624106</w:t>
      </w:r>
    </w:p>
    <w:p w:rsidR="00E548EA" w:rsidRDefault="00E548EA" w:rsidP="00997D89">
      <w:pPr>
        <w:jc w:val="right"/>
        <w:rPr>
          <w:sz w:val="28"/>
          <w:szCs w:val="28"/>
        </w:rPr>
      </w:pPr>
    </w:p>
    <w:p w:rsidR="00DC2E6E" w:rsidRDefault="00DC2E6E" w:rsidP="00EC73ED">
      <w:pPr>
        <w:pStyle w:val="a9"/>
        <w:shd w:val="clear" w:color="auto" w:fill="FFFFFF"/>
        <w:spacing w:before="0" w:beforeAutospacing="0" w:after="0" w:afterAutospacing="0"/>
        <w:ind w:firstLine="709"/>
        <w:jc w:val="both"/>
        <w:rPr>
          <w:color w:val="000000"/>
          <w:sz w:val="28"/>
          <w:szCs w:val="28"/>
        </w:rPr>
      </w:pPr>
      <w:r w:rsidRPr="00DC2E6E">
        <w:rPr>
          <w:color w:val="000000"/>
          <w:sz w:val="28"/>
          <w:szCs w:val="28"/>
        </w:rPr>
        <w:t>Ложки идут по жизни рядом с человеком с незапамятных времен. Деревянные ло</w:t>
      </w:r>
      <w:r w:rsidR="00805C46">
        <w:rPr>
          <w:color w:val="000000"/>
          <w:sz w:val="28"/>
          <w:szCs w:val="28"/>
        </w:rPr>
        <w:t>жки имелись в каждой семье</w:t>
      </w:r>
      <w:r w:rsidRPr="00DC2E6E">
        <w:rPr>
          <w:color w:val="000000"/>
          <w:sz w:val="28"/>
          <w:szCs w:val="28"/>
        </w:rPr>
        <w:t>. Ложки – самый простой, самый колоритный и распространённый инструмент русского народа. Расписные ложки популярны не только в России, но и за рубежом. Старинный предмет быта, сувенир и он же - музыкальный инструмент.</w:t>
      </w:r>
      <w:r>
        <w:rPr>
          <w:color w:val="000000"/>
          <w:sz w:val="28"/>
          <w:szCs w:val="28"/>
        </w:rPr>
        <w:t xml:space="preserve"> </w:t>
      </w:r>
    </w:p>
    <w:p w:rsidR="00DC2E6E" w:rsidRDefault="00DC2E6E" w:rsidP="00EC73ED">
      <w:pPr>
        <w:pStyle w:val="a9"/>
        <w:shd w:val="clear" w:color="auto" w:fill="FFFFFF"/>
        <w:spacing w:before="0" w:beforeAutospacing="0" w:after="0" w:afterAutospacing="0"/>
        <w:ind w:firstLine="709"/>
        <w:jc w:val="both"/>
        <w:rPr>
          <w:color w:val="000000"/>
          <w:sz w:val="28"/>
          <w:szCs w:val="28"/>
        </w:rPr>
      </w:pPr>
      <w:r w:rsidRPr="00DC2E6E">
        <w:rPr>
          <w:color w:val="000000"/>
          <w:sz w:val="28"/>
          <w:szCs w:val="28"/>
        </w:rPr>
        <w:t>Музыкальные ложки по внешнему виду мало чем отличаются от обычных столовых деревянных ложек, некоторые имеют удлиненные рукоятки и отполированную поверхность соударений. Есть народные мастера, которые делают только музыкальные ложки. Их ложки отличаются несколько большей толщиной, а значит, прочностью и большой звучностью; они используют лучшие твердые породы древесины (дуб, клен). Такие ложки называю</w:t>
      </w:r>
      <w:r w:rsidR="00216362">
        <w:rPr>
          <w:color w:val="000000"/>
          <w:sz w:val="28"/>
          <w:szCs w:val="28"/>
        </w:rPr>
        <w:t>тся «звончатые»</w:t>
      </w:r>
      <w:r w:rsidR="009D08C2">
        <w:rPr>
          <w:color w:val="000000"/>
          <w:sz w:val="28"/>
          <w:szCs w:val="28"/>
        </w:rPr>
        <w:t>.</w:t>
      </w:r>
      <w:r w:rsidR="00216362">
        <w:rPr>
          <w:color w:val="000000"/>
          <w:sz w:val="28"/>
          <w:szCs w:val="28"/>
        </w:rPr>
        <w:t xml:space="preserve"> </w:t>
      </w:r>
      <w:r w:rsidR="00216362">
        <w:rPr>
          <w:rStyle w:val="af3"/>
          <w:color w:val="000000"/>
          <w:sz w:val="28"/>
          <w:szCs w:val="28"/>
        </w:rPr>
        <w:footnoteReference w:id="1"/>
      </w:r>
      <w:r w:rsidRPr="00DC2E6E">
        <w:rPr>
          <w:color w:val="000000"/>
          <w:sz w:val="28"/>
          <w:szCs w:val="28"/>
        </w:rPr>
        <w:t xml:space="preserve"> </w:t>
      </w:r>
    </w:p>
    <w:p w:rsidR="00DC2E6E" w:rsidRDefault="00DC2E6E" w:rsidP="00EC73ED">
      <w:pPr>
        <w:pStyle w:val="a9"/>
        <w:shd w:val="clear" w:color="auto" w:fill="FFFFFF"/>
        <w:spacing w:before="0" w:beforeAutospacing="0" w:after="0" w:afterAutospacing="0"/>
        <w:ind w:firstLine="709"/>
        <w:jc w:val="both"/>
        <w:rPr>
          <w:color w:val="000000"/>
          <w:sz w:val="28"/>
          <w:szCs w:val="28"/>
        </w:rPr>
      </w:pPr>
      <w:r w:rsidRPr="00DC2E6E">
        <w:rPr>
          <w:color w:val="000000"/>
          <w:sz w:val="28"/>
          <w:szCs w:val="28"/>
        </w:rPr>
        <w:t>Время возникновения на Руси ложек как музыкального инструмента пока не установлено. Первые довольно подробные сведения о них появляются в конце XVIII века и свидетельствуют о широком ра</w:t>
      </w:r>
      <w:r>
        <w:rPr>
          <w:color w:val="000000"/>
          <w:sz w:val="28"/>
          <w:szCs w:val="28"/>
        </w:rPr>
        <w:t>спространении их среди простого народа</w:t>
      </w:r>
      <w:r w:rsidR="009D08C2">
        <w:rPr>
          <w:color w:val="000000"/>
          <w:sz w:val="28"/>
          <w:szCs w:val="28"/>
        </w:rPr>
        <w:t>.</w:t>
      </w:r>
      <w:r>
        <w:rPr>
          <w:color w:val="000000"/>
          <w:sz w:val="28"/>
          <w:szCs w:val="28"/>
        </w:rPr>
        <w:t xml:space="preserve"> </w:t>
      </w:r>
    </w:p>
    <w:p w:rsidR="00DC2E6E" w:rsidRDefault="00DC2E6E" w:rsidP="00EC73ED">
      <w:pPr>
        <w:pStyle w:val="a9"/>
        <w:shd w:val="clear" w:color="auto" w:fill="FFFFFF"/>
        <w:spacing w:before="0" w:beforeAutospacing="0" w:after="0" w:afterAutospacing="0"/>
        <w:ind w:firstLine="709"/>
        <w:jc w:val="both"/>
        <w:rPr>
          <w:color w:val="000000"/>
          <w:sz w:val="28"/>
          <w:szCs w:val="28"/>
        </w:rPr>
      </w:pPr>
      <w:r w:rsidRPr="00DC2E6E">
        <w:rPr>
          <w:color w:val="000000"/>
          <w:sz w:val="28"/>
          <w:szCs w:val="28"/>
        </w:rPr>
        <w:t>Примечательно то, что специальных нотных записей для исполнения на ложках, конечно, не было, поэтому искусство игры на них, всецело зависело от фантазии исполнителей. Так из поколения в поколение накапливался своеобразный игровой опыт - различные способы и приемы игры на этом самобытном народно</w:t>
      </w:r>
      <w:r w:rsidR="00DA56B9">
        <w:rPr>
          <w:color w:val="000000"/>
          <w:sz w:val="28"/>
          <w:szCs w:val="28"/>
        </w:rPr>
        <w:t>м инструменте</w:t>
      </w:r>
      <w:r w:rsidRPr="00DC2E6E">
        <w:rPr>
          <w:color w:val="000000"/>
          <w:sz w:val="28"/>
          <w:szCs w:val="28"/>
        </w:rPr>
        <w:t>.</w:t>
      </w:r>
      <w:r w:rsidR="00ED1637">
        <w:rPr>
          <w:rStyle w:val="af3"/>
          <w:color w:val="000000"/>
          <w:sz w:val="28"/>
          <w:szCs w:val="28"/>
        </w:rPr>
        <w:footnoteReference w:id="2"/>
      </w:r>
    </w:p>
    <w:p w:rsidR="00606994" w:rsidRPr="00216362" w:rsidRDefault="00104A81" w:rsidP="00EC73ED">
      <w:pPr>
        <w:pStyle w:val="a9"/>
        <w:shd w:val="clear" w:color="auto" w:fill="FFFFFF"/>
        <w:spacing w:before="0" w:beforeAutospacing="0" w:after="0" w:afterAutospacing="0"/>
        <w:ind w:firstLine="709"/>
        <w:jc w:val="both"/>
        <w:rPr>
          <w:color w:val="000000"/>
          <w:sz w:val="28"/>
          <w:szCs w:val="28"/>
        </w:rPr>
      </w:pPr>
      <w:r w:rsidRPr="00104A81">
        <w:rPr>
          <w:color w:val="000000"/>
          <w:sz w:val="28"/>
          <w:szCs w:val="28"/>
        </w:rPr>
        <w:t xml:space="preserve">Игра на ложках достигала в прошлом веке высокого мастерства, о виртуозах-ложечниках сохранились в литературе весьма восторженные отзывы. </w:t>
      </w:r>
      <w:r w:rsidR="006C2323" w:rsidRPr="006C2323">
        <w:rPr>
          <w:color w:val="000000"/>
          <w:sz w:val="28"/>
          <w:szCs w:val="28"/>
        </w:rPr>
        <w:t>Впервые в ансамблевую исполнительскую практику игру на ложках в 1902 году ввел известный русский музыкант-этнограф, дирижер и композитор Никол</w:t>
      </w:r>
      <w:r w:rsidR="00D25722">
        <w:rPr>
          <w:color w:val="000000"/>
          <w:sz w:val="28"/>
          <w:szCs w:val="28"/>
        </w:rPr>
        <w:t>ай Иванович Привалов</w:t>
      </w:r>
      <w:r w:rsidR="006C2323" w:rsidRPr="006C2323">
        <w:rPr>
          <w:color w:val="000000"/>
          <w:sz w:val="28"/>
          <w:szCs w:val="28"/>
        </w:rPr>
        <w:t xml:space="preserve">. </w:t>
      </w:r>
      <w:r w:rsidR="001718E7" w:rsidRPr="001718E7">
        <w:rPr>
          <w:color w:val="000000"/>
          <w:sz w:val="28"/>
          <w:szCs w:val="28"/>
        </w:rPr>
        <w:t>В любительском великорусском оркестре народных инструментов, которым руководил Н. И. Привалов, первым исполнителем на ложках стал студент А. А. Брянцев, впоследствии ставший основателем Лени</w:t>
      </w:r>
      <w:r w:rsidR="007304E6">
        <w:rPr>
          <w:color w:val="000000"/>
          <w:sz w:val="28"/>
          <w:szCs w:val="28"/>
        </w:rPr>
        <w:t>нградского театра юных зрителей.</w:t>
      </w:r>
      <w:r w:rsidR="00216362">
        <w:rPr>
          <w:color w:val="000000"/>
          <w:sz w:val="28"/>
          <w:szCs w:val="28"/>
        </w:rPr>
        <w:t xml:space="preserve"> </w:t>
      </w:r>
      <w:r w:rsidR="00DA56B9">
        <w:rPr>
          <w:color w:val="000000"/>
          <w:sz w:val="28"/>
          <w:szCs w:val="28"/>
        </w:rPr>
        <w:t>Звуч</w:t>
      </w:r>
      <w:r w:rsidR="007304E6">
        <w:rPr>
          <w:color w:val="000000"/>
          <w:sz w:val="28"/>
          <w:szCs w:val="28"/>
        </w:rPr>
        <w:t xml:space="preserve">ание и музыкально - </w:t>
      </w:r>
      <w:r w:rsidR="00DA56B9">
        <w:rPr>
          <w:color w:val="000000"/>
          <w:sz w:val="28"/>
          <w:szCs w:val="28"/>
        </w:rPr>
        <w:t>ис</w:t>
      </w:r>
      <w:r w:rsidR="00DA56B9" w:rsidRPr="006C2323">
        <w:rPr>
          <w:color w:val="000000"/>
          <w:sz w:val="28"/>
          <w:szCs w:val="28"/>
        </w:rPr>
        <w:t xml:space="preserve">полнительские возможности </w:t>
      </w:r>
      <w:r w:rsidR="00216362">
        <w:rPr>
          <w:color w:val="000000"/>
          <w:sz w:val="28"/>
          <w:szCs w:val="28"/>
        </w:rPr>
        <w:t xml:space="preserve">ложек, </w:t>
      </w:r>
      <w:r w:rsidR="00DA56B9" w:rsidRPr="006C2323">
        <w:rPr>
          <w:color w:val="000000"/>
          <w:sz w:val="28"/>
          <w:szCs w:val="28"/>
        </w:rPr>
        <w:t xml:space="preserve">зрелищность приемов исполнения на них вызывала неизменный восторг у слушателей. </w:t>
      </w:r>
    </w:p>
    <w:p w:rsidR="007304E6" w:rsidRDefault="007304E6" w:rsidP="00EC73ED">
      <w:pPr>
        <w:pStyle w:val="a9"/>
        <w:shd w:val="clear" w:color="auto" w:fill="FFFFFF"/>
        <w:spacing w:before="0" w:beforeAutospacing="0" w:after="0" w:afterAutospacing="0"/>
        <w:ind w:firstLine="709"/>
        <w:jc w:val="both"/>
        <w:rPr>
          <w:color w:val="000000"/>
          <w:sz w:val="28"/>
          <w:szCs w:val="28"/>
        </w:rPr>
      </w:pPr>
      <w:r>
        <w:rPr>
          <w:color w:val="000000"/>
          <w:sz w:val="28"/>
          <w:szCs w:val="28"/>
        </w:rPr>
        <w:t xml:space="preserve">В составе </w:t>
      </w:r>
      <w:r w:rsidR="006C2323" w:rsidRPr="006C2323">
        <w:rPr>
          <w:color w:val="000000"/>
          <w:sz w:val="28"/>
          <w:szCs w:val="28"/>
        </w:rPr>
        <w:t>оркестра впервые ложки прозвучали в опере Н. И. Привалова</w:t>
      </w:r>
      <w:r w:rsidR="00D25722">
        <w:rPr>
          <w:color w:val="000000"/>
          <w:sz w:val="28"/>
          <w:szCs w:val="28"/>
        </w:rPr>
        <w:t>.</w:t>
      </w:r>
      <w:r w:rsidR="006C2323" w:rsidRPr="006C2323">
        <w:rPr>
          <w:color w:val="000000"/>
          <w:sz w:val="28"/>
          <w:szCs w:val="28"/>
        </w:rPr>
        <w:t xml:space="preserve"> </w:t>
      </w:r>
      <w:r w:rsidR="00104A81" w:rsidRPr="00104A81">
        <w:rPr>
          <w:color w:val="000000"/>
          <w:sz w:val="28"/>
          <w:szCs w:val="28"/>
        </w:rPr>
        <w:t>Ложечники выступали соло, сопровождали пение и</w:t>
      </w:r>
      <w:r w:rsidR="005A48BA">
        <w:rPr>
          <w:color w:val="000000"/>
          <w:sz w:val="28"/>
          <w:szCs w:val="28"/>
        </w:rPr>
        <w:t xml:space="preserve"> </w:t>
      </w:r>
      <w:r w:rsidR="00104A81" w:rsidRPr="00104A81">
        <w:rPr>
          <w:color w:val="000000"/>
          <w:sz w:val="28"/>
          <w:szCs w:val="28"/>
        </w:rPr>
        <w:t>пляски, а также входили в состав различных ансамблей В.</w:t>
      </w:r>
      <w:r w:rsidR="001665E4">
        <w:rPr>
          <w:color w:val="000000"/>
          <w:sz w:val="28"/>
          <w:szCs w:val="28"/>
        </w:rPr>
        <w:t xml:space="preserve"> </w:t>
      </w:r>
      <w:r w:rsidR="00104A81" w:rsidRPr="00104A81">
        <w:rPr>
          <w:color w:val="000000"/>
          <w:sz w:val="28"/>
          <w:szCs w:val="28"/>
        </w:rPr>
        <w:t>С.</w:t>
      </w:r>
      <w:r w:rsidR="001665E4">
        <w:rPr>
          <w:color w:val="000000"/>
          <w:sz w:val="28"/>
          <w:szCs w:val="28"/>
        </w:rPr>
        <w:t xml:space="preserve"> </w:t>
      </w:r>
      <w:r w:rsidR="00104A81" w:rsidRPr="00104A81">
        <w:rPr>
          <w:color w:val="000000"/>
          <w:sz w:val="28"/>
          <w:szCs w:val="28"/>
        </w:rPr>
        <w:t>Морозов</w:t>
      </w:r>
      <w:r w:rsidR="00CD0111">
        <w:rPr>
          <w:color w:val="000000"/>
          <w:sz w:val="28"/>
          <w:szCs w:val="28"/>
        </w:rPr>
        <w:t>а</w:t>
      </w:r>
      <w:r w:rsidR="00104A81" w:rsidRPr="00104A81">
        <w:rPr>
          <w:color w:val="000000"/>
          <w:sz w:val="28"/>
          <w:szCs w:val="28"/>
        </w:rPr>
        <w:t xml:space="preserve">, артист </w:t>
      </w:r>
      <w:r w:rsidR="00104A81" w:rsidRPr="00104A81">
        <w:rPr>
          <w:color w:val="000000"/>
          <w:sz w:val="28"/>
          <w:szCs w:val="28"/>
        </w:rPr>
        <w:lastRenderedPageBreak/>
        <w:t>оркестра хора имени Пятницкого, за свою неподражаемую игру на ложках и других народных инструментах был удостоен почетного зв</w:t>
      </w:r>
      <w:r w:rsidR="003839B9">
        <w:rPr>
          <w:color w:val="000000"/>
          <w:sz w:val="28"/>
          <w:szCs w:val="28"/>
        </w:rPr>
        <w:t>ания заслуженного артиста РСФСР</w:t>
      </w:r>
      <w:r>
        <w:rPr>
          <w:color w:val="000000"/>
          <w:sz w:val="28"/>
          <w:szCs w:val="28"/>
        </w:rPr>
        <w:t>.</w:t>
      </w:r>
      <w:r w:rsidR="003839B9">
        <w:rPr>
          <w:rStyle w:val="af3"/>
          <w:color w:val="000000"/>
          <w:sz w:val="28"/>
          <w:szCs w:val="28"/>
        </w:rPr>
        <w:footnoteReference w:id="3"/>
      </w:r>
    </w:p>
    <w:p w:rsidR="00E548EA" w:rsidRDefault="00104A81" w:rsidP="00EC73ED">
      <w:pPr>
        <w:pStyle w:val="a9"/>
        <w:shd w:val="clear" w:color="auto" w:fill="FFFFFF"/>
        <w:spacing w:before="0" w:beforeAutospacing="0" w:after="0" w:afterAutospacing="0"/>
        <w:ind w:firstLine="709"/>
        <w:jc w:val="both"/>
        <w:rPr>
          <w:color w:val="000000"/>
          <w:sz w:val="28"/>
          <w:szCs w:val="28"/>
        </w:rPr>
      </w:pPr>
      <w:r w:rsidRPr="00104A81">
        <w:rPr>
          <w:color w:val="000000"/>
          <w:sz w:val="28"/>
          <w:szCs w:val="28"/>
        </w:rPr>
        <w:t xml:space="preserve">Талантливо играли на ложках братья Купленко (1965г.) мастерство даже в таком, казалось бы, шуточном деле всегда высоко ценится. </w:t>
      </w:r>
      <w:r w:rsidR="003E40AC" w:rsidRPr="003E40AC">
        <w:rPr>
          <w:color w:val="000000"/>
          <w:sz w:val="28"/>
          <w:szCs w:val="28"/>
        </w:rPr>
        <w:t>Самодеятельные композиторы</w:t>
      </w:r>
      <w:r w:rsidR="00CD0111">
        <w:rPr>
          <w:color w:val="000000"/>
          <w:sz w:val="28"/>
          <w:szCs w:val="28"/>
        </w:rPr>
        <w:t xml:space="preserve"> </w:t>
      </w:r>
      <w:r w:rsidR="003E40AC" w:rsidRPr="003E40AC">
        <w:rPr>
          <w:color w:val="000000"/>
          <w:sz w:val="28"/>
          <w:szCs w:val="28"/>
        </w:rPr>
        <w:t xml:space="preserve">песенники создают произведения, специально предназначенные для использования ложек в качестве </w:t>
      </w:r>
      <w:r w:rsidR="00CD0111">
        <w:rPr>
          <w:color w:val="000000"/>
          <w:sz w:val="28"/>
          <w:szCs w:val="28"/>
        </w:rPr>
        <w:t xml:space="preserve">музыкального инструмента </w:t>
      </w:r>
      <w:r w:rsidR="00CD0111" w:rsidRPr="003E40AC">
        <w:rPr>
          <w:color w:val="000000"/>
          <w:sz w:val="28"/>
          <w:szCs w:val="28"/>
        </w:rPr>
        <w:t>Г.</w:t>
      </w:r>
      <w:r w:rsidR="003E40AC" w:rsidRPr="003E40AC">
        <w:rPr>
          <w:color w:val="000000"/>
          <w:sz w:val="28"/>
          <w:szCs w:val="28"/>
        </w:rPr>
        <w:t xml:space="preserve"> Рузанов «Русские ложки», Ю. Гаврилов «Умельцы-ло</w:t>
      </w:r>
      <w:r w:rsidR="00CD0111">
        <w:rPr>
          <w:color w:val="000000"/>
          <w:sz w:val="28"/>
          <w:szCs w:val="28"/>
        </w:rPr>
        <w:t>жкари»,</w:t>
      </w:r>
      <w:r w:rsidR="007304E6">
        <w:rPr>
          <w:color w:val="000000"/>
          <w:sz w:val="28"/>
          <w:szCs w:val="28"/>
        </w:rPr>
        <w:t xml:space="preserve"> В. </w:t>
      </w:r>
      <w:r w:rsidR="00CD0111">
        <w:rPr>
          <w:color w:val="000000"/>
          <w:sz w:val="28"/>
          <w:szCs w:val="28"/>
        </w:rPr>
        <w:t>Белкин «Ложки» и др</w:t>
      </w:r>
      <w:r w:rsidR="00E548EA">
        <w:rPr>
          <w:color w:val="000000"/>
          <w:sz w:val="28"/>
          <w:szCs w:val="28"/>
        </w:rPr>
        <w:t>.</w:t>
      </w:r>
    </w:p>
    <w:p w:rsidR="001665E4" w:rsidRDefault="003E40AC" w:rsidP="00EC73ED">
      <w:pPr>
        <w:pStyle w:val="a9"/>
        <w:shd w:val="clear" w:color="auto" w:fill="FFFFFF"/>
        <w:spacing w:before="0" w:beforeAutospacing="0" w:after="0" w:afterAutospacing="0"/>
        <w:ind w:firstLine="709"/>
        <w:jc w:val="both"/>
        <w:rPr>
          <w:color w:val="000000"/>
          <w:sz w:val="28"/>
          <w:szCs w:val="28"/>
        </w:rPr>
      </w:pPr>
      <w:r w:rsidRPr="003E40AC">
        <w:rPr>
          <w:color w:val="000000"/>
          <w:sz w:val="28"/>
          <w:szCs w:val="28"/>
        </w:rPr>
        <w:t xml:space="preserve">Инструментальные коллективы </w:t>
      </w:r>
      <w:r w:rsidR="00EC73ED">
        <w:rPr>
          <w:color w:val="000000"/>
          <w:sz w:val="28"/>
          <w:szCs w:val="28"/>
        </w:rPr>
        <w:t>–</w:t>
      </w:r>
      <w:r w:rsidRPr="003E40AC">
        <w:rPr>
          <w:color w:val="000000"/>
          <w:sz w:val="28"/>
          <w:szCs w:val="28"/>
        </w:rPr>
        <w:t xml:space="preserve"> ансамбли и оркестры народных инструментов </w:t>
      </w:r>
      <w:r w:rsidR="00EC73ED">
        <w:rPr>
          <w:color w:val="000000"/>
          <w:sz w:val="28"/>
          <w:szCs w:val="28"/>
        </w:rPr>
        <w:t>-</w:t>
      </w:r>
      <w:r w:rsidRPr="003E40AC">
        <w:rPr>
          <w:color w:val="000000"/>
          <w:sz w:val="28"/>
          <w:szCs w:val="28"/>
        </w:rPr>
        <w:t xml:space="preserve"> стали использовать ложки именно в качестве солирующего инструмента. Так, оркестр Государственного академического северного русского народного хора в рамка</w:t>
      </w:r>
      <w:r w:rsidR="00C27020">
        <w:rPr>
          <w:color w:val="000000"/>
          <w:sz w:val="28"/>
          <w:szCs w:val="28"/>
        </w:rPr>
        <w:t>х X Пасхального фестиваля (2011</w:t>
      </w:r>
      <w:r w:rsidRPr="003E40AC">
        <w:rPr>
          <w:color w:val="000000"/>
          <w:sz w:val="28"/>
          <w:szCs w:val="28"/>
        </w:rPr>
        <w:t>г.) представил произведение Б. Туровника «Емецкие переборы», основанное на со</w:t>
      </w:r>
      <w:r w:rsidR="007304E6">
        <w:rPr>
          <w:color w:val="000000"/>
          <w:sz w:val="28"/>
          <w:szCs w:val="28"/>
        </w:rPr>
        <w:t>льной виртуозной игре на ложках</w:t>
      </w:r>
      <w:r w:rsidR="00602F87">
        <w:rPr>
          <w:color w:val="000000"/>
          <w:sz w:val="28"/>
          <w:szCs w:val="28"/>
        </w:rPr>
        <w:t>.</w:t>
      </w:r>
      <w:r w:rsidR="008A1C52">
        <w:rPr>
          <w:rStyle w:val="af3"/>
          <w:color w:val="000000"/>
          <w:sz w:val="28"/>
          <w:szCs w:val="28"/>
        </w:rPr>
        <w:footnoteReference w:id="4"/>
      </w:r>
      <w:r w:rsidR="006674A1">
        <w:rPr>
          <w:color w:val="000000"/>
          <w:sz w:val="28"/>
          <w:szCs w:val="28"/>
        </w:rPr>
        <w:t xml:space="preserve">  </w:t>
      </w:r>
      <w:r w:rsidR="00104A81" w:rsidRPr="00104A81">
        <w:rPr>
          <w:color w:val="000000"/>
          <w:sz w:val="28"/>
          <w:szCs w:val="28"/>
        </w:rPr>
        <w:t>Сейчас ложки заняли достойное место и в ансамблях самодеятельности, и в оркестрах русских народных инструменто</w:t>
      </w:r>
      <w:r>
        <w:rPr>
          <w:color w:val="000000"/>
          <w:sz w:val="28"/>
          <w:szCs w:val="28"/>
        </w:rPr>
        <w:t>в, и на профессиональной сцене</w:t>
      </w:r>
      <w:r w:rsidR="00104A81" w:rsidRPr="00104A81">
        <w:rPr>
          <w:color w:val="000000"/>
          <w:sz w:val="28"/>
          <w:szCs w:val="28"/>
        </w:rPr>
        <w:t>.</w:t>
      </w:r>
      <w:r w:rsidR="00D25722">
        <w:rPr>
          <w:color w:val="000000"/>
          <w:sz w:val="28"/>
          <w:szCs w:val="28"/>
        </w:rPr>
        <w:t xml:space="preserve"> </w:t>
      </w:r>
    </w:p>
    <w:p w:rsidR="001665E4" w:rsidRDefault="00D25722" w:rsidP="00EC73ED">
      <w:pPr>
        <w:pStyle w:val="a9"/>
        <w:shd w:val="clear" w:color="auto" w:fill="FFFFFF"/>
        <w:spacing w:before="0" w:beforeAutospacing="0" w:after="0" w:afterAutospacing="0"/>
        <w:ind w:firstLine="709"/>
        <w:jc w:val="both"/>
        <w:rPr>
          <w:color w:val="000000"/>
          <w:sz w:val="28"/>
          <w:szCs w:val="28"/>
        </w:rPr>
      </w:pPr>
      <w:r w:rsidRPr="00D25722">
        <w:rPr>
          <w:color w:val="000000"/>
          <w:sz w:val="28"/>
          <w:szCs w:val="28"/>
        </w:rPr>
        <w:t>В настоящее время деревянные ложки по своему прямому назначению применяются редко. Ложки популярны в качестве сувенира или, в не расписанном виде, для изобразительной деятельности и художественно-прикладного творчества детей, а также для музыкальной деятельности в качестве простейшего ударного инструмента.</w:t>
      </w:r>
      <w:r w:rsidR="005257CC">
        <w:rPr>
          <w:color w:val="000000"/>
          <w:sz w:val="28"/>
          <w:szCs w:val="28"/>
        </w:rPr>
        <w:t xml:space="preserve"> </w:t>
      </w:r>
      <w:r w:rsidR="005257CC" w:rsidRPr="005257CC">
        <w:rPr>
          <w:color w:val="000000"/>
          <w:sz w:val="28"/>
          <w:szCs w:val="28"/>
        </w:rPr>
        <w:t>Несмотря на далеко неполную исследованность ложек как музыкального инструмента, они продолжают жить. На сегодняшний момент искусство игры на ложках возрождается.</w:t>
      </w:r>
    </w:p>
    <w:p w:rsidR="006D418B" w:rsidRPr="007304E6" w:rsidRDefault="00A73878" w:rsidP="00EC73ED">
      <w:pPr>
        <w:pStyle w:val="a9"/>
        <w:shd w:val="clear" w:color="auto" w:fill="FFFFFF"/>
        <w:spacing w:before="0" w:beforeAutospacing="0" w:after="0" w:afterAutospacing="0"/>
        <w:ind w:firstLine="709"/>
        <w:jc w:val="both"/>
        <w:rPr>
          <w:color w:val="000000"/>
          <w:sz w:val="28"/>
          <w:szCs w:val="28"/>
        </w:rPr>
      </w:pPr>
      <w:r>
        <w:rPr>
          <w:color w:val="000000"/>
          <w:sz w:val="28"/>
          <w:szCs w:val="28"/>
        </w:rPr>
        <w:t>Каждый ребенок рождается на свет с удивительной способностью стремлением к познанию окружающего мира. Уверенно можно сказать, что все дети талантливы, но стоит особенно подчеркнуть, что люди талантливыми становятся, в процессе жизни, грамотного воспитания. Влияние музыки в развитие детей очень велико. П</w:t>
      </w:r>
      <w:r w:rsidRPr="00A73878">
        <w:rPr>
          <w:color w:val="000000"/>
          <w:sz w:val="28"/>
          <w:szCs w:val="28"/>
        </w:rPr>
        <w:t>ервоначальное музыкальное воспитание детей осуществлять с опорой на традиции народной музыки и исполнительство на народных инструментах.</w:t>
      </w:r>
      <w:r w:rsidR="0005777F" w:rsidRPr="0005777F">
        <w:t xml:space="preserve"> </w:t>
      </w:r>
      <w:r w:rsidR="0005777F" w:rsidRPr="0005777F">
        <w:rPr>
          <w:color w:val="000000"/>
          <w:sz w:val="28"/>
          <w:szCs w:val="28"/>
        </w:rPr>
        <w:t xml:space="preserve">Все чаще говорят о необходимости приобщения детей к истокам русской культуры, </w:t>
      </w:r>
      <w:r w:rsidR="007304E6" w:rsidRPr="007304E6">
        <w:rPr>
          <w:color w:val="000000"/>
          <w:sz w:val="28"/>
          <w:szCs w:val="28"/>
        </w:rPr>
        <w:t>о возрождении народных праздников с их традициями, обычаями.</w:t>
      </w:r>
      <w:r w:rsidR="007304E6">
        <w:rPr>
          <w:color w:val="000000"/>
          <w:sz w:val="28"/>
          <w:szCs w:val="28"/>
        </w:rPr>
        <w:t xml:space="preserve"> </w:t>
      </w:r>
      <w:r w:rsidR="0005777F" w:rsidRPr="0005777F">
        <w:rPr>
          <w:color w:val="000000"/>
          <w:sz w:val="28"/>
          <w:szCs w:val="28"/>
        </w:rPr>
        <w:t>Нельзя</w:t>
      </w:r>
      <w:r w:rsidR="00CF3D50">
        <w:rPr>
          <w:color w:val="000000"/>
          <w:sz w:val="28"/>
          <w:szCs w:val="28"/>
        </w:rPr>
        <w:t xml:space="preserve"> </w:t>
      </w:r>
      <w:r w:rsidR="0005777F" w:rsidRPr="0005777F">
        <w:rPr>
          <w:color w:val="000000"/>
          <w:sz w:val="28"/>
          <w:szCs w:val="28"/>
        </w:rPr>
        <w:t>не отметить роль народной культуры и в духовно-нравственном воспитании дошкольников.</w:t>
      </w:r>
      <w:r w:rsidR="0005777F" w:rsidRPr="0005777F">
        <w:t xml:space="preserve"> </w:t>
      </w:r>
    </w:p>
    <w:p w:rsidR="0005777F" w:rsidRPr="007D7670" w:rsidRDefault="0005777F" w:rsidP="00EC73ED">
      <w:pPr>
        <w:pStyle w:val="a9"/>
        <w:shd w:val="clear" w:color="auto" w:fill="FFFFFF"/>
        <w:spacing w:before="0" w:beforeAutospacing="0" w:after="0" w:afterAutospacing="0"/>
        <w:ind w:firstLine="709"/>
        <w:jc w:val="both"/>
      </w:pPr>
      <w:r w:rsidRPr="0005777F">
        <w:rPr>
          <w:color w:val="000000"/>
          <w:sz w:val="28"/>
          <w:szCs w:val="28"/>
        </w:rPr>
        <w:t>Очень важно заметить и вовремя развить способности ребёнка- дошкольника – художественные, математические, музыкальные и т.д. Поэтому музыкальная деятельность в детском саду не должна ограничиваться традиционными видами организации детей. Необходимо развивать формы организации музыкальной деятельности, чтобы музыка звучала на протяжении всего дня, обогащая эмоциональную сферу ребенка новыми впечатлениями. Именно через музыку ребенок приобщается к искусству</w:t>
      </w:r>
      <w:r w:rsidR="007D7670">
        <w:rPr>
          <w:color w:val="000000"/>
          <w:sz w:val="28"/>
          <w:szCs w:val="28"/>
        </w:rPr>
        <w:t>, от которого, по словам Гете «Р</w:t>
      </w:r>
      <w:r w:rsidRPr="0005777F">
        <w:rPr>
          <w:color w:val="000000"/>
          <w:sz w:val="28"/>
          <w:szCs w:val="28"/>
        </w:rPr>
        <w:t>асходятся пути по всем направлениям».</w:t>
      </w:r>
      <w:r w:rsidR="00D4745B">
        <w:rPr>
          <w:rStyle w:val="af3"/>
        </w:rPr>
        <w:footnoteReference w:id="5"/>
      </w:r>
    </w:p>
    <w:p w:rsidR="0005777F" w:rsidRPr="0005777F" w:rsidRDefault="0005777F" w:rsidP="00EC73ED">
      <w:pPr>
        <w:pStyle w:val="a9"/>
        <w:shd w:val="clear" w:color="auto" w:fill="FFFFFF"/>
        <w:spacing w:before="0" w:beforeAutospacing="0" w:after="0" w:afterAutospacing="0"/>
        <w:ind w:firstLine="709"/>
        <w:jc w:val="both"/>
        <w:rPr>
          <w:color w:val="000000"/>
          <w:sz w:val="28"/>
          <w:szCs w:val="28"/>
        </w:rPr>
      </w:pPr>
      <w:r w:rsidRPr="0005777F">
        <w:rPr>
          <w:color w:val="000000"/>
          <w:sz w:val="28"/>
          <w:szCs w:val="28"/>
        </w:rPr>
        <w:t>Наблюдения за детьми в детском саду на музыкальных занятиях, в самостоятельной деятельности показывают, что способности к музыке проявляются не у всех. Применяя на занятиях различные музыкальные</w:t>
      </w:r>
      <w:r w:rsidR="003264EA">
        <w:rPr>
          <w:color w:val="000000"/>
          <w:sz w:val="28"/>
          <w:szCs w:val="28"/>
        </w:rPr>
        <w:t xml:space="preserve"> игрушки и инструменты, обратили</w:t>
      </w:r>
      <w:r w:rsidRPr="0005777F">
        <w:rPr>
          <w:color w:val="000000"/>
          <w:sz w:val="28"/>
          <w:szCs w:val="28"/>
        </w:rPr>
        <w:t xml:space="preserve"> внимание на то, что дети с большим желанием выполняют различные ритмические задания деревянными ложками. Дети захотели узнать, как же ложка стала музыкальным инструментом и это послуж</w:t>
      </w:r>
      <w:r w:rsidR="00521326">
        <w:rPr>
          <w:color w:val="000000"/>
          <w:sz w:val="28"/>
          <w:szCs w:val="28"/>
        </w:rPr>
        <w:t>ило созданию детского оркестра</w:t>
      </w:r>
      <w:r w:rsidR="002216AA">
        <w:rPr>
          <w:color w:val="000000"/>
          <w:sz w:val="28"/>
          <w:szCs w:val="28"/>
        </w:rPr>
        <w:t>.</w:t>
      </w:r>
    </w:p>
    <w:p w:rsidR="006C2323" w:rsidRPr="006C2323" w:rsidRDefault="006E2E56" w:rsidP="00EC73ED">
      <w:pPr>
        <w:pStyle w:val="a9"/>
        <w:shd w:val="clear" w:color="auto" w:fill="FFFFFF"/>
        <w:spacing w:before="0" w:beforeAutospacing="0" w:after="0" w:afterAutospacing="0"/>
        <w:ind w:firstLine="709"/>
        <w:jc w:val="both"/>
        <w:rPr>
          <w:color w:val="000000"/>
          <w:sz w:val="28"/>
          <w:szCs w:val="28"/>
        </w:rPr>
      </w:pPr>
      <w:r>
        <w:rPr>
          <w:color w:val="000000"/>
          <w:sz w:val="28"/>
          <w:szCs w:val="28"/>
        </w:rPr>
        <w:t>Создавая</w:t>
      </w:r>
      <w:r w:rsidR="006C2323" w:rsidRPr="006C2323">
        <w:rPr>
          <w:color w:val="000000"/>
          <w:sz w:val="28"/>
          <w:szCs w:val="28"/>
        </w:rPr>
        <w:t xml:space="preserve"> де</w:t>
      </w:r>
      <w:r>
        <w:rPr>
          <w:color w:val="000000"/>
          <w:sz w:val="28"/>
          <w:szCs w:val="28"/>
        </w:rPr>
        <w:t>тский шумовой оркестр, сталкивались с</w:t>
      </w:r>
      <w:r w:rsidR="006C2323" w:rsidRPr="006C2323">
        <w:rPr>
          <w:color w:val="000000"/>
          <w:sz w:val="28"/>
          <w:szCs w:val="28"/>
        </w:rPr>
        <w:t xml:space="preserve"> рядом проблем: отсутствие или малое количество необходимых музыкальных инструментов, недостаток соответствующей</w:t>
      </w:r>
      <w:r w:rsidR="001665E4">
        <w:rPr>
          <w:color w:val="000000"/>
          <w:sz w:val="28"/>
          <w:szCs w:val="28"/>
        </w:rPr>
        <w:t xml:space="preserve"> литературы,</w:t>
      </w:r>
      <w:r w:rsidR="006C2323" w:rsidRPr="006C2323">
        <w:rPr>
          <w:color w:val="000000"/>
          <w:sz w:val="28"/>
          <w:szCs w:val="28"/>
        </w:rPr>
        <w:t xml:space="preserve"> а также </w:t>
      </w:r>
      <w:r w:rsidRPr="006C2323">
        <w:rPr>
          <w:color w:val="000000"/>
          <w:sz w:val="28"/>
          <w:szCs w:val="28"/>
        </w:rPr>
        <w:t>не владение</w:t>
      </w:r>
      <w:r w:rsidR="006C2323" w:rsidRPr="006C2323">
        <w:rPr>
          <w:color w:val="000000"/>
          <w:sz w:val="28"/>
          <w:szCs w:val="28"/>
        </w:rPr>
        <w:t xml:space="preserve"> в полной мере методикой обучения игре на инструментах. </w:t>
      </w:r>
    </w:p>
    <w:p w:rsidR="00104A81" w:rsidRDefault="006C2323" w:rsidP="00EC73ED">
      <w:pPr>
        <w:pStyle w:val="a9"/>
        <w:shd w:val="clear" w:color="auto" w:fill="FFFFFF"/>
        <w:spacing w:before="0" w:beforeAutospacing="0" w:after="0" w:afterAutospacing="0"/>
        <w:ind w:firstLine="709"/>
        <w:jc w:val="both"/>
        <w:rPr>
          <w:color w:val="000000"/>
          <w:sz w:val="28"/>
          <w:szCs w:val="28"/>
        </w:rPr>
      </w:pPr>
      <w:r w:rsidRPr="006C2323">
        <w:rPr>
          <w:color w:val="000000"/>
          <w:sz w:val="28"/>
          <w:szCs w:val="28"/>
        </w:rPr>
        <w:t>В процесс музыкального воспитания детей дошкольного возраста оправдано включение ударных шумовых инструментов и преж</w:t>
      </w:r>
      <w:r w:rsidR="00ED271E">
        <w:rPr>
          <w:color w:val="000000"/>
          <w:sz w:val="28"/>
          <w:szCs w:val="28"/>
        </w:rPr>
        <w:t>де всего ложек. Л</w:t>
      </w:r>
      <w:r w:rsidRPr="006C2323">
        <w:rPr>
          <w:color w:val="000000"/>
          <w:sz w:val="28"/>
          <w:szCs w:val="28"/>
        </w:rPr>
        <w:t>юбая ритмическая деятельность ребенка прекрасно соотносится с его возрастным психоэмоциональным состоянием. Знакомство с различными ритмическими соотношениями с помощью ударных инструментов позволяет ребенку накопить и развить первоначальный опыт слухового восприятия. У ребенка формируется потребность к самостоятельной творческой деятельности.</w:t>
      </w:r>
    </w:p>
    <w:p w:rsidR="00D41D1E" w:rsidRPr="00DC2E6E" w:rsidRDefault="002953AE" w:rsidP="00EC73ED">
      <w:pPr>
        <w:pStyle w:val="a9"/>
        <w:shd w:val="clear" w:color="auto" w:fill="FFFFFF"/>
        <w:spacing w:before="0" w:beforeAutospacing="0" w:after="0" w:afterAutospacing="0"/>
        <w:ind w:firstLine="709"/>
        <w:jc w:val="both"/>
        <w:rPr>
          <w:color w:val="000000"/>
          <w:sz w:val="28"/>
          <w:szCs w:val="28"/>
        </w:rPr>
      </w:pPr>
      <w:r w:rsidRPr="002953AE">
        <w:rPr>
          <w:sz w:val="28"/>
          <w:szCs w:val="28"/>
        </w:rPr>
        <w:t xml:space="preserve">Работа с </w:t>
      </w:r>
      <w:r w:rsidR="0019302D">
        <w:rPr>
          <w:sz w:val="28"/>
          <w:szCs w:val="28"/>
        </w:rPr>
        <w:t>детьми</w:t>
      </w:r>
      <w:r w:rsidRPr="002953AE">
        <w:rPr>
          <w:sz w:val="28"/>
          <w:szCs w:val="28"/>
        </w:rPr>
        <w:t xml:space="preserve"> раннего возраста </w:t>
      </w:r>
      <w:r w:rsidR="0019302D">
        <w:rPr>
          <w:sz w:val="28"/>
          <w:szCs w:val="28"/>
        </w:rPr>
        <w:t>заметно</w:t>
      </w:r>
      <w:r w:rsidRPr="002953AE">
        <w:rPr>
          <w:sz w:val="28"/>
          <w:szCs w:val="28"/>
        </w:rPr>
        <w:t xml:space="preserve"> отличается от </w:t>
      </w:r>
      <w:r w:rsidR="0019302D">
        <w:rPr>
          <w:sz w:val="28"/>
          <w:szCs w:val="28"/>
        </w:rPr>
        <w:t xml:space="preserve">работы с детьми старшего возраста. </w:t>
      </w:r>
      <w:r w:rsidR="00484C47">
        <w:rPr>
          <w:sz w:val="28"/>
          <w:szCs w:val="28"/>
        </w:rPr>
        <w:t xml:space="preserve">Воспитателю </w:t>
      </w:r>
      <w:r w:rsidR="0019302D">
        <w:rPr>
          <w:sz w:val="28"/>
          <w:szCs w:val="28"/>
        </w:rPr>
        <w:t>необходимо</w:t>
      </w:r>
      <w:r w:rsidR="003975FA">
        <w:rPr>
          <w:sz w:val="28"/>
          <w:szCs w:val="28"/>
        </w:rPr>
        <w:t xml:space="preserve"> </w:t>
      </w:r>
      <w:r w:rsidR="00484C47">
        <w:rPr>
          <w:sz w:val="28"/>
          <w:szCs w:val="28"/>
        </w:rPr>
        <w:t>поддерживать эмоционально-положительное состояние ребёнка в период адаптации к Д</w:t>
      </w:r>
      <w:r w:rsidR="00F92E2F">
        <w:rPr>
          <w:sz w:val="28"/>
          <w:szCs w:val="28"/>
        </w:rPr>
        <w:t>О</w:t>
      </w:r>
      <w:r w:rsidR="00484C47">
        <w:rPr>
          <w:sz w:val="28"/>
          <w:szCs w:val="28"/>
        </w:rPr>
        <w:t>У, поддерживать доброжелательные взаимоотношения детей, формировать первичные представления о себе</w:t>
      </w:r>
      <w:r w:rsidR="003975FA">
        <w:rPr>
          <w:sz w:val="28"/>
          <w:szCs w:val="28"/>
        </w:rPr>
        <w:t>.</w:t>
      </w:r>
      <w:r w:rsidR="00484C47">
        <w:rPr>
          <w:sz w:val="28"/>
          <w:szCs w:val="28"/>
        </w:rPr>
        <w:t xml:space="preserve"> </w:t>
      </w:r>
    </w:p>
    <w:p w:rsidR="001B454C" w:rsidRDefault="0037593B" w:rsidP="00EC73ED">
      <w:pPr>
        <w:ind w:firstLine="709"/>
        <w:jc w:val="both"/>
        <w:rPr>
          <w:sz w:val="28"/>
          <w:szCs w:val="28"/>
        </w:rPr>
      </w:pPr>
      <w:r w:rsidRPr="0037593B">
        <w:rPr>
          <w:sz w:val="28"/>
          <w:szCs w:val="28"/>
        </w:rPr>
        <w:t xml:space="preserve">Стоит отметить, что, применяя только ложки, можно достаточно быстро создать ансамбль или оркестр ложкарей, являющийся активной </w:t>
      </w:r>
    </w:p>
    <w:p w:rsidR="0037593B" w:rsidRDefault="001B454C" w:rsidP="00EC73ED">
      <w:pPr>
        <w:ind w:firstLine="709"/>
        <w:jc w:val="both"/>
        <w:rPr>
          <w:sz w:val="28"/>
          <w:szCs w:val="28"/>
        </w:rPr>
      </w:pPr>
      <w:r w:rsidRPr="001B454C">
        <w:rPr>
          <w:sz w:val="28"/>
          <w:szCs w:val="28"/>
        </w:rPr>
        <w:t>формой музыкального воспитания в процессе коллективной музыкально-прикладной деятельности.</w:t>
      </w:r>
      <w:r w:rsidR="006A101E">
        <w:rPr>
          <w:sz w:val="28"/>
          <w:szCs w:val="28"/>
        </w:rPr>
        <w:t xml:space="preserve"> </w:t>
      </w:r>
      <w:r w:rsidR="0037593B" w:rsidRPr="0037593B">
        <w:rPr>
          <w:sz w:val="28"/>
          <w:szCs w:val="28"/>
        </w:rPr>
        <w:t xml:space="preserve">Встреча с этим </w:t>
      </w:r>
      <w:r w:rsidR="005E17DA">
        <w:rPr>
          <w:sz w:val="28"/>
          <w:szCs w:val="28"/>
        </w:rPr>
        <w:t>колористическим</w:t>
      </w:r>
      <w:r w:rsidR="0037593B" w:rsidRPr="0037593B">
        <w:rPr>
          <w:sz w:val="28"/>
          <w:szCs w:val="28"/>
        </w:rPr>
        <w:t xml:space="preserve"> ярким инструментом всегда приносит детям радость.</w:t>
      </w:r>
    </w:p>
    <w:p w:rsidR="00484C47" w:rsidRDefault="00484C47" w:rsidP="00EC73ED">
      <w:pPr>
        <w:ind w:firstLine="709"/>
        <w:jc w:val="both"/>
        <w:rPr>
          <w:sz w:val="28"/>
          <w:szCs w:val="28"/>
        </w:rPr>
      </w:pPr>
      <w:r>
        <w:rPr>
          <w:sz w:val="28"/>
          <w:szCs w:val="28"/>
        </w:rPr>
        <w:t>А как это сделать, когда на тебя смотрят 27 пар глаз и каждый хочет внимания и маму? Вот тут наверно и включается наш тумблер национально-культурных традиций</w:t>
      </w:r>
      <w:r w:rsidR="00C77E02">
        <w:rPr>
          <w:sz w:val="28"/>
          <w:szCs w:val="28"/>
        </w:rPr>
        <w:t>: начинаешь петь, подпевать, прихлопывать и притопывать.</w:t>
      </w:r>
    </w:p>
    <w:p w:rsidR="0018070C" w:rsidRDefault="00C77E02" w:rsidP="00EC73ED">
      <w:pPr>
        <w:ind w:firstLine="709"/>
        <w:jc w:val="both"/>
        <w:rPr>
          <w:sz w:val="28"/>
          <w:szCs w:val="28"/>
        </w:rPr>
      </w:pPr>
      <w:r>
        <w:rPr>
          <w:sz w:val="28"/>
          <w:szCs w:val="28"/>
        </w:rPr>
        <w:t>В период адаптации</w:t>
      </w:r>
      <w:r w:rsidR="00AE560B">
        <w:rPr>
          <w:sz w:val="28"/>
          <w:szCs w:val="28"/>
        </w:rPr>
        <w:t xml:space="preserve"> мы обратили внимание,</w:t>
      </w:r>
      <w:r w:rsidR="00B7705A">
        <w:rPr>
          <w:sz w:val="28"/>
          <w:szCs w:val="28"/>
        </w:rPr>
        <w:t xml:space="preserve"> как дети </w:t>
      </w:r>
      <w:r w:rsidR="0097775C">
        <w:rPr>
          <w:sz w:val="28"/>
          <w:szCs w:val="28"/>
        </w:rPr>
        <w:t>контактируют</w:t>
      </w:r>
      <w:r w:rsidR="00B7705A">
        <w:rPr>
          <w:sz w:val="28"/>
          <w:szCs w:val="28"/>
        </w:rPr>
        <w:t xml:space="preserve"> между собой и взрослыми. Многие общались </w:t>
      </w:r>
      <w:r w:rsidR="008D41E9">
        <w:rPr>
          <w:sz w:val="28"/>
          <w:szCs w:val="28"/>
        </w:rPr>
        <w:t>не</w:t>
      </w:r>
      <w:r w:rsidR="00B7705A">
        <w:rPr>
          <w:sz w:val="28"/>
          <w:szCs w:val="28"/>
        </w:rPr>
        <w:t>вербально</w:t>
      </w:r>
      <w:r w:rsidR="00865C06">
        <w:rPr>
          <w:sz w:val="28"/>
          <w:szCs w:val="28"/>
        </w:rPr>
        <w:t>:</w:t>
      </w:r>
      <w:r w:rsidR="00B7705A">
        <w:rPr>
          <w:sz w:val="28"/>
          <w:szCs w:val="28"/>
        </w:rPr>
        <w:t xml:space="preserve"> жестами, прикосновениями. П</w:t>
      </w:r>
      <w:r w:rsidR="0097775C">
        <w:rPr>
          <w:sz w:val="28"/>
          <w:szCs w:val="28"/>
        </w:rPr>
        <w:t>осле адаптации</w:t>
      </w:r>
      <w:r>
        <w:rPr>
          <w:sz w:val="28"/>
          <w:szCs w:val="28"/>
        </w:rPr>
        <w:t>, стало понятно</w:t>
      </w:r>
      <w:r w:rsidR="00B7705A">
        <w:rPr>
          <w:sz w:val="28"/>
          <w:szCs w:val="28"/>
        </w:rPr>
        <w:t>,</w:t>
      </w:r>
      <w:r>
        <w:rPr>
          <w:sz w:val="28"/>
          <w:szCs w:val="28"/>
        </w:rPr>
        <w:t xml:space="preserve"> </w:t>
      </w:r>
      <w:r w:rsidR="00AE560B">
        <w:rPr>
          <w:sz w:val="28"/>
          <w:szCs w:val="28"/>
        </w:rPr>
        <w:t xml:space="preserve">что </w:t>
      </w:r>
      <w:r w:rsidR="00CB7FC6">
        <w:rPr>
          <w:sz w:val="28"/>
          <w:szCs w:val="28"/>
        </w:rPr>
        <w:t xml:space="preserve">у детей маленький пассивный словарный запас, а активный еще меньше. </w:t>
      </w:r>
    </w:p>
    <w:p w:rsidR="00AE560B" w:rsidRDefault="0018070C" w:rsidP="00EC73ED">
      <w:pPr>
        <w:ind w:firstLine="709"/>
        <w:jc w:val="both"/>
        <w:rPr>
          <w:sz w:val="28"/>
          <w:szCs w:val="28"/>
        </w:rPr>
      </w:pPr>
      <w:r>
        <w:rPr>
          <w:sz w:val="28"/>
          <w:szCs w:val="28"/>
        </w:rPr>
        <w:t>В современном мире д</w:t>
      </w:r>
      <w:r w:rsidR="00AE560B">
        <w:rPr>
          <w:sz w:val="28"/>
          <w:szCs w:val="28"/>
        </w:rPr>
        <w:t xml:space="preserve">ети </w:t>
      </w:r>
      <w:r w:rsidR="007C1774">
        <w:rPr>
          <w:sz w:val="28"/>
          <w:szCs w:val="28"/>
        </w:rPr>
        <w:t>больше общаются гадже</w:t>
      </w:r>
      <w:r>
        <w:rPr>
          <w:sz w:val="28"/>
          <w:szCs w:val="28"/>
        </w:rPr>
        <w:t xml:space="preserve">тами, не имея полноценного, нормального общения и </w:t>
      </w:r>
      <w:r w:rsidR="00F92E2F">
        <w:rPr>
          <w:sz w:val="28"/>
          <w:szCs w:val="28"/>
        </w:rPr>
        <w:t>разговоров с</w:t>
      </w:r>
      <w:r>
        <w:rPr>
          <w:sz w:val="28"/>
          <w:szCs w:val="28"/>
        </w:rPr>
        <w:t xml:space="preserve"> взрослыми, тем самым </w:t>
      </w:r>
      <w:r w:rsidR="00F92E2F">
        <w:rPr>
          <w:sz w:val="28"/>
          <w:szCs w:val="28"/>
        </w:rPr>
        <w:t>мы имеем плохо</w:t>
      </w:r>
      <w:r>
        <w:rPr>
          <w:sz w:val="28"/>
          <w:szCs w:val="28"/>
        </w:rPr>
        <w:t xml:space="preserve"> г</w:t>
      </w:r>
      <w:r w:rsidR="00F92E2F">
        <w:rPr>
          <w:sz w:val="28"/>
          <w:szCs w:val="28"/>
        </w:rPr>
        <w:t>оворящие</w:t>
      </w:r>
      <w:r>
        <w:rPr>
          <w:sz w:val="28"/>
          <w:szCs w:val="28"/>
        </w:rPr>
        <w:t xml:space="preserve"> и</w:t>
      </w:r>
      <w:r w:rsidR="00F92E2F">
        <w:rPr>
          <w:sz w:val="28"/>
          <w:szCs w:val="28"/>
        </w:rPr>
        <w:t xml:space="preserve">ли с задержкой речи поколение детей. Младшие дошкольники приходят в детские сады, не понимая </w:t>
      </w:r>
      <w:r w:rsidR="00C77E02">
        <w:rPr>
          <w:sz w:val="28"/>
          <w:szCs w:val="28"/>
        </w:rPr>
        <w:t xml:space="preserve">обращенную к ним речь, </w:t>
      </w:r>
      <w:r w:rsidR="00AE560B">
        <w:rPr>
          <w:sz w:val="28"/>
          <w:szCs w:val="28"/>
        </w:rPr>
        <w:t>не</w:t>
      </w:r>
      <w:r w:rsidR="00B7705A">
        <w:rPr>
          <w:sz w:val="28"/>
          <w:szCs w:val="28"/>
        </w:rPr>
        <w:t xml:space="preserve"> </w:t>
      </w:r>
      <w:r>
        <w:rPr>
          <w:sz w:val="28"/>
          <w:szCs w:val="28"/>
        </w:rPr>
        <w:t>знают</w:t>
      </w:r>
      <w:r w:rsidR="00F92E2F">
        <w:rPr>
          <w:sz w:val="28"/>
          <w:szCs w:val="28"/>
        </w:rPr>
        <w:t xml:space="preserve"> названия предметов, окружающие их</w:t>
      </w:r>
      <w:r w:rsidR="00C77E02">
        <w:rPr>
          <w:sz w:val="28"/>
          <w:szCs w:val="28"/>
        </w:rPr>
        <w:t>,</w:t>
      </w:r>
      <w:r w:rsidR="0097775C">
        <w:rPr>
          <w:sz w:val="28"/>
          <w:szCs w:val="28"/>
        </w:rPr>
        <w:t xml:space="preserve"> </w:t>
      </w:r>
      <w:r w:rsidR="00B11E02">
        <w:rPr>
          <w:sz w:val="28"/>
          <w:szCs w:val="28"/>
        </w:rPr>
        <w:t xml:space="preserve">а </w:t>
      </w:r>
      <w:r w:rsidR="00F92E2F">
        <w:rPr>
          <w:sz w:val="28"/>
          <w:szCs w:val="28"/>
        </w:rPr>
        <w:t>также многие</w:t>
      </w:r>
      <w:r>
        <w:rPr>
          <w:sz w:val="28"/>
          <w:szCs w:val="28"/>
        </w:rPr>
        <w:t xml:space="preserve"> не знают</w:t>
      </w:r>
      <w:r w:rsidR="00865C06">
        <w:rPr>
          <w:sz w:val="28"/>
          <w:szCs w:val="28"/>
        </w:rPr>
        <w:t xml:space="preserve"> </w:t>
      </w:r>
      <w:r w:rsidR="00CB7FC6">
        <w:rPr>
          <w:sz w:val="28"/>
          <w:szCs w:val="28"/>
        </w:rPr>
        <w:t>своего имени.</w:t>
      </w:r>
      <w:r w:rsidR="0097775C">
        <w:rPr>
          <w:sz w:val="28"/>
          <w:szCs w:val="28"/>
        </w:rPr>
        <w:t xml:space="preserve"> </w:t>
      </w:r>
      <w:r w:rsidR="00961370">
        <w:rPr>
          <w:sz w:val="28"/>
          <w:szCs w:val="28"/>
        </w:rPr>
        <w:t xml:space="preserve">Не все дети умеют поддерживать диалоговую </w:t>
      </w:r>
      <w:r w:rsidR="002C7A72">
        <w:rPr>
          <w:sz w:val="28"/>
          <w:szCs w:val="28"/>
        </w:rPr>
        <w:t>речь</w:t>
      </w:r>
      <w:r w:rsidR="0097775C">
        <w:rPr>
          <w:sz w:val="28"/>
          <w:szCs w:val="28"/>
        </w:rPr>
        <w:t xml:space="preserve">. </w:t>
      </w:r>
    </w:p>
    <w:p w:rsidR="002C7A72" w:rsidRDefault="002C7A72" w:rsidP="00EC73ED">
      <w:pPr>
        <w:ind w:firstLine="709"/>
        <w:jc w:val="both"/>
        <w:rPr>
          <w:sz w:val="28"/>
          <w:szCs w:val="28"/>
        </w:rPr>
      </w:pPr>
      <w:r>
        <w:rPr>
          <w:sz w:val="28"/>
          <w:szCs w:val="28"/>
        </w:rPr>
        <w:t xml:space="preserve">Набрав </w:t>
      </w:r>
      <w:r w:rsidR="007C1774">
        <w:rPr>
          <w:sz w:val="28"/>
          <w:szCs w:val="28"/>
        </w:rPr>
        <w:t xml:space="preserve">в 2022 году </w:t>
      </w:r>
      <w:r>
        <w:rPr>
          <w:sz w:val="28"/>
          <w:szCs w:val="28"/>
        </w:rPr>
        <w:t xml:space="preserve">малышей 2-3 лет наша цель была научить детей самостоятельности и общаться не жестами, а словами. </w:t>
      </w:r>
    </w:p>
    <w:p w:rsidR="00245900" w:rsidRDefault="002C7A72" w:rsidP="00EC73ED">
      <w:pPr>
        <w:ind w:firstLine="709"/>
        <w:jc w:val="both"/>
        <w:rPr>
          <w:sz w:val="28"/>
          <w:szCs w:val="28"/>
        </w:rPr>
      </w:pPr>
      <w:r>
        <w:rPr>
          <w:sz w:val="28"/>
          <w:szCs w:val="28"/>
        </w:rPr>
        <w:t>Поэтому в</w:t>
      </w:r>
      <w:r w:rsidR="004B54AA">
        <w:rPr>
          <w:sz w:val="28"/>
          <w:szCs w:val="28"/>
        </w:rPr>
        <w:t xml:space="preserve"> </w:t>
      </w:r>
      <w:r w:rsidR="00C77E02">
        <w:rPr>
          <w:sz w:val="28"/>
          <w:szCs w:val="28"/>
        </w:rPr>
        <w:t>п</w:t>
      </w:r>
      <w:r w:rsidR="0097775C">
        <w:rPr>
          <w:sz w:val="28"/>
          <w:szCs w:val="28"/>
        </w:rPr>
        <w:t>ервую</w:t>
      </w:r>
      <w:r w:rsidR="004B54AA">
        <w:rPr>
          <w:sz w:val="28"/>
          <w:szCs w:val="28"/>
        </w:rPr>
        <w:t xml:space="preserve"> очередь мы хотели</w:t>
      </w:r>
      <w:r w:rsidR="0097775C">
        <w:rPr>
          <w:sz w:val="28"/>
          <w:szCs w:val="28"/>
        </w:rPr>
        <w:t xml:space="preserve"> разговорить детей, дать им</w:t>
      </w:r>
      <w:r w:rsidR="00E548EA">
        <w:rPr>
          <w:sz w:val="28"/>
          <w:szCs w:val="28"/>
        </w:rPr>
        <w:t xml:space="preserve"> </w:t>
      </w:r>
      <w:r w:rsidR="004B54AA">
        <w:rPr>
          <w:sz w:val="28"/>
          <w:szCs w:val="28"/>
        </w:rPr>
        <w:t>положительный эмоциональный настрой на общение со сверстниками и взрослыми.</w:t>
      </w:r>
      <w:r w:rsidR="00C77E02">
        <w:rPr>
          <w:sz w:val="28"/>
          <w:szCs w:val="28"/>
        </w:rPr>
        <w:t xml:space="preserve"> Для этого в </w:t>
      </w:r>
      <w:r w:rsidR="004B54AA">
        <w:rPr>
          <w:sz w:val="28"/>
          <w:szCs w:val="28"/>
        </w:rPr>
        <w:t xml:space="preserve">игровых моментах </w:t>
      </w:r>
      <w:r>
        <w:rPr>
          <w:sz w:val="28"/>
          <w:szCs w:val="28"/>
        </w:rPr>
        <w:t xml:space="preserve">использовали пальчиковые </w:t>
      </w:r>
      <w:r w:rsidR="004B54AA">
        <w:rPr>
          <w:sz w:val="28"/>
          <w:szCs w:val="28"/>
        </w:rPr>
        <w:t>г</w:t>
      </w:r>
      <w:r>
        <w:rPr>
          <w:sz w:val="28"/>
          <w:szCs w:val="28"/>
        </w:rPr>
        <w:t>имнастики</w:t>
      </w:r>
      <w:r w:rsidR="00C77E02">
        <w:rPr>
          <w:sz w:val="28"/>
          <w:szCs w:val="28"/>
        </w:rPr>
        <w:t xml:space="preserve"> по темам недели</w:t>
      </w:r>
      <w:r>
        <w:rPr>
          <w:sz w:val="28"/>
          <w:szCs w:val="28"/>
        </w:rPr>
        <w:t>, заучивали потешки, стишки, прибаутки, слушали русский народный фольклор, сказки, песни.</w:t>
      </w:r>
      <w:r w:rsidR="00865C06">
        <w:rPr>
          <w:sz w:val="28"/>
          <w:szCs w:val="28"/>
        </w:rPr>
        <w:t xml:space="preserve"> С помощью </w:t>
      </w:r>
      <w:r>
        <w:rPr>
          <w:sz w:val="28"/>
          <w:szCs w:val="28"/>
        </w:rPr>
        <w:t>гимнастик</w:t>
      </w:r>
      <w:r w:rsidR="00C77E02">
        <w:rPr>
          <w:sz w:val="28"/>
          <w:szCs w:val="28"/>
        </w:rPr>
        <w:t xml:space="preserve"> мы</w:t>
      </w:r>
      <w:r w:rsidR="004B54AA">
        <w:rPr>
          <w:sz w:val="28"/>
          <w:szCs w:val="28"/>
        </w:rPr>
        <w:t xml:space="preserve"> развивали мотори</w:t>
      </w:r>
      <w:r w:rsidR="00C77E02">
        <w:rPr>
          <w:sz w:val="28"/>
          <w:szCs w:val="28"/>
        </w:rPr>
        <w:t>ку рук, артикуляционный аппарат</w:t>
      </w:r>
      <w:r w:rsidR="00C16369">
        <w:rPr>
          <w:sz w:val="28"/>
          <w:szCs w:val="28"/>
        </w:rPr>
        <w:t>,</w:t>
      </w:r>
      <w:r w:rsidR="00865C06">
        <w:rPr>
          <w:sz w:val="28"/>
          <w:szCs w:val="28"/>
        </w:rPr>
        <w:t xml:space="preserve"> </w:t>
      </w:r>
      <w:r w:rsidR="004B54AA">
        <w:rPr>
          <w:sz w:val="28"/>
          <w:szCs w:val="28"/>
        </w:rPr>
        <w:t>рас</w:t>
      </w:r>
      <w:r w:rsidR="00C16369">
        <w:rPr>
          <w:sz w:val="28"/>
          <w:szCs w:val="28"/>
        </w:rPr>
        <w:t xml:space="preserve">ширяли активный словарный запас, выучили названия животных, птиц, транспорт, сезонные изменения природы и </w:t>
      </w:r>
      <w:r>
        <w:rPr>
          <w:sz w:val="28"/>
          <w:szCs w:val="28"/>
        </w:rPr>
        <w:t xml:space="preserve">многое </w:t>
      </w:r>
      <w:r w:rsidR="00C16369">
        <w:rPr>
          <w:sz w:val="28"/>
          <w:szCs w:val="28"/>
        </w:rPr>
        <w:t>другое.</w:t>
      </w:r>
      <w:r w:rsidR="00CB2A1D">
        <w:rPr>
          <w:sz w:val="28"/>
          <w:szCs w:val="28"/>
        </w:rPr>
        <w:t xml:space="preserve"> Утренний прием детей проходил под детские мелодии и песни, подпевая ребята заходили в группу с положительным настроем.</w:t>
      </w:r>
      <w:r w:rsidR="00ED6EB8">
        <w:rPr>
          <w:sz w:val="28"/>
          <w:szCs w:val="28"/>
        </w:rPr>
        <w:t xml:space="preserve"> Чтобы мотивировать и активизировать речь детей</w:t>
      </w:r>
      <w:r w:rsidR="00ED6EB8" w:rsidRPr="00ED6EB8">
        <w:rPr>
          <w:sz w:val="28"/>
          <w:szCs w:val="28"/>
        </w:rPr>
        <w:t xml:space="preserve"> </w:t>
      </w:r>
      <w:r w:rsidR="00ED6EB8">
        <w:rPr>
          <w:sz w:val="28"/>
          <w:szCs w:val="28"/>
        </w:rPr>
        <w:t>мы использовали разнообразные артикуляционные гимнастики, дыхательные тренажеры, игры с в</w:t>
      </w:r>
      <w:r w:rsidR="006B6B6B">
        <w:rPr>
          <w:sz w:val="28"/>
          <w:szCs w:val="28"/>
        </w:rPr>
        <w:t>оздушными шарами (где дети пробо</w:t>
      </w:r>
      <w:r w:rsidR="00ED6EB8">
        <w:rPr>
          <w:sz w:val="28"/>
          <w:szCs w:val="28"/>
        </w:rPr>
        <w:t xml:space="preserve">вали сначала сами их надувать), игры с мыльными пузырями веселили ребят, и дети с удовольствием пробовали повторять упражнения, тем самым </w:t>
      </w:r>
      <w:r w:rsidR="00245900">
        <w:rPr>
          <w:sz w:val="28"/>
          <w:szCs w:val="28"/>
        </w:rPr>
        <w:t>тренировали дыхательный аппарат снимали эмоциональную нагрузку.</w:t>
      </w:r>
    </w:p>
    <w:p w:rsidR="004B54AA" w:rsidRPr="00245900" w:rsidRDefault="004B54AA" w:rsidP="00EC73ED">
      <w:pPr>
        <w:ind w:firstLine="709"/>
        <w:jc w:val="both"/>
        <w:rPr>
          <w:sz w:val="28"/>
          <w:szCs w:val="28"/>
        </w:rPr>
      </w:pPr>
      <w:r>
        <w:rPr>
          <w:sz w:val="28"/>
          <w:szCs w:val="28"/>
        </w:rPr>
        <w:t>Стеснит</w:t>
      </w:r>
      <w:r w:rsidR="00245900">
        <w:rPr>
          <w:sz w:val="28"/>
          <w:szCs w:val="28"/>
        </w:rPr>
        <w:t xml:space="preserve">ельные и замкнутые ребята начали </w:t>
      </w:r>
      <w:r>
        <w:rPr>
          <w:sz w:val="28"/>
          <w:szCs w:val="28"/>
        </w:rPr>
        <w:t xml:space="preserve">проявлять инициативу, больше участвовать в играх, </w:t>
      </w:r>
      <w:r w:rsidRPr="00C77E02">
        <w:rPr>
          <w:sz w:val="28"/>
          <w:szCs w:val="28"/>
        </w:rPr>
        <w:t xml:space="preserve">активно </w:t>
      </w:r>
      <w:r w:rsidR="00C16369" w:rsidRPr="00C77E02">
        <w:rPr>
          <w:sz w:val="28"/>
          <w:szCs w:val="28"/>
        </w:rPr>
        <w:t>жестикулировать</w:t>
      </w:r>
      <w:r w:rsidR="00245900">
        <w:rPr>
          <w:sz w:val="28"/>
          <w:szCs w:val="28"/>
        </w:rPr>
        <w:t xml:space="preserve"> и мимически поддерживать те</w:t>
      </w:r>
      <w:r w:rsidR="007C1774">
        <w:rPr>
          <w:sz w:val="28"/>
          <w:szCs w:val="28"/>
        </w:rPr>
        <w:t>кст, ста</w:t>
      </w:r>
      <w:r w:rsidR="00245900">
        <w:rPr>
          <w:sz w:val="28"/>
          <w:szCs w:val="28"/>
        </w:rPr>
        <w:t>раться повторять слова за воспитателями.</w:t>
      </w:r>
    </w:p>
    <w:p w:rsidR="001B454C" w:rsidRDefault="00C16369" w:rsidP="00EC73ED">
      <w:pPr>
        <w:ind w:firstLine="709"/>
        <w:jc w:val="both"/>
        <w:rPr>
          <w:sz w:val="28"/>
          <w:szCs w:val="28"/>
        </w:rPr>
      </w:pPr>
      <w:r>
        <w:rPr>
          <w:sz w:val="28"/>
          <w:szCs w:val="28"/>
        </w:rPr>
        <w:t>Увидев отклик малышей</w:t>
      </w:r>
      <w:r w:rsidR="006E6D00">
        <w:rPr>
          <w:sz w:val="28"/>
          <w:szCs w:val="28"/>
        </w:rPr>
        <w:t>, мы решили воспользоваться методикой</w:t>
      </w:r>
      <w:r w:rsidR="00C77E02">
        <w:rPr>
          <w:sz w:val="28"/>
          <w:szCs w:val="28"/>
        </w:rPr>
        <w:t xml:space="preserve"> логоритмики</w:t>
      </w:r>
      <w:r>
        <w:rPr>
          <w:sz w:val="28"/>
          <w:szCs w:val="28"/>
        </w:rPr>
        <w:t xml:space="preserve"> </w:t>
      </w:r>
      <w:r w:rsidR="00994AF2">
        <w:rPr>
          <w:sz w:val="28"/>
          <w:szCs w:val="28"/>
        </w:rPr>
        <w:t xml:space="preserve">Екатерины </w:t>
      </w:r>
      <w:r w:rsidR="006E6D00">
        <w:rPr>
          <w:sz w:val="28"/>
          <w:szCs w:val="28"/>
        </w:rPr>
        <w:t>Железновой.</w:t>
      </w:r>
      <w:r w:rsidR="00D4745B">
        <w:rPr>
          <w:rStyle w:val="af3"/>
          <w:sz w:val="28"/>
          <w:szCs w:val="28"/>
        </w:rPr>
        <w:footnoteReference w:id="6"/>
      </w:r>
      <w:r w:rsidR="006E6D00">
        <w:rPr>
          <w:sz w:val="28"/>
          <w:szCs w:val="28"/>
        </w:rPr>
        <w:t xml:space="preserve"> Простые песни с повторением детям понятны и легко запоминающиеся. </w:t>
      </w:r>
    </w:p>
    <w:p w:rsidR="00865C06" w:rsidRDefault="006E6D00" w:rsidP="00EC73ED">
      <w:pPr>
        <w:ind w:firstLine="709"/>
        <w:jc w:val="both"/>
        <w:rPr>
          <w:sz w:val="28"/>
          <w:szCs w:val="28"/>
        </w:rPr>
      </w:pPr>
      <w:r>
        <w:rPr>
          <w:sz w:val="28"/>
          <w:szCs w:val="28"/>
        </w:rPr>
        <w:t xml:space="preserve">Познакомив ребят с </w:t>
      </w:r>
      <w:r w:rsidR="006C5180">
        <w:rPr>
          <w:sz w:val="28"/>
          <w:szCs w:val="28"/>
        </w:rPr>
        <w:t>песнями и движениями к ним, у</w:t>
      </w:r>
      <w:r w:rsidR="00865C06">
        <w:rPr>
          <w:sz w:val="28"/>
          <w:szCs w:val="28"/>
        </w:rPr>
        <w:t>слышав музыку</w:t>
      </w:r>
      <w:r w:rsidR="00C77E02">
        <w:rPr>
          <w:sz w:val="28"/>
          <w:szCs w:val="28"/>
        </w:rPr>
        <w:t xml:space="preserve"> в группе,</w:t>
      </w:r>
      <w:r w:rsidR="00865C06">
        <w:rPr>
          <w:sz w:val="28"/>
          <w:szCs w:val="28"/>
        </w:rPr>
        <w:t xml:space="preserve"> ребята </w:t>
      </w:r>
      <w:r w:rsidR="00C77E02">
        <w:rPr>
          <w:sz w:val="28"/>
          <w:szCs w:val="28"/>
        </w:rPr>
        <w:t xml:space="preserve">эмоционально откликались, сами </w:t>
      </w:r>
      <w:r w:rsidR="00865C06">
        <w:rPr>
          <w:sz w:val="28"/>
          <w:szCs w:val="28"/>
        </w:rPr>
        <w:t>собирались</w:t>
      </w:r>
      <w:r w:rsidR="00C77E02">
        <w:rPr>
          <w:sz w:val="28"/>
          <w:szCs w:val="28"/>
        </w:rPr>
        <w:t xml:space="preserve"> в месте проведения активных игр</w:t>
      </w:r>
      <w:r w:rsidR="00865C06">
        <w:rPr>
          <w:sz w:val="28"/>
          <w:szCs w:val="28"/>
        </w:rPr>
        <w:t xml:space="preserve"> и начинали повторять движения и текст песен. С сентября 2024 года вступила в работу Федеральная Образовательная Программа, в основе которой лежат </w:t>
      </w:r>
      <w:r w:rsidR="00AB134F" w:rsidRPr="00AB134F">
        <w:rPr>
          <w:sz w:val="28"/>
          <w:szCs w:val="28"/>
        </w:rPr>
        <w:t xml:space="preserve">сохранение </w:t>
      </w:r>
      <w:r w:rsidR="00AB134F">
        <w:rPr>
          <w:sz w:val="28"/>
          <w:szCs w:val="28"/>
        </w:rPr>
        <w:t xml:space="preserve">культурных ценностей народа. Продолжив </w:t>
      </w:r>
      <w:r w:rsidR="00855D2C">
        <w:rPr>
          <w:sz w:val="28"/>
          <w:szCs w:val="28"/>
        </w:rPr>
        <w:t xml:space="preserve">работу над </w:t>
      </w:r>
      <w:r w:rsidR="00AB134F">
        <w:rPr>
          <w:sz w:val="28"/>
          <w:szCs w:val="28"/>
        </w:rPr>
        <w:t>развитие</w:t>
      </w:r>
      <w:r w:rsidR="00855D2C">
        <w:rPr>
          <w:sz w:val="28"/>
          <w:szCs w:val="28"/>
        </w:rPr>
        <w:t>м</w:t>
      </w:r>
      <w:r w:rsidR="00AB134F">
        <w:rPr>
          <w:sz w:val="28"/>
          <w:szCs w:val="28"/>
        </w:rPr>
        <w:t xml:space="preserve"> речи детей</w:t>
      </w:r>
      <w:r w:rsidR="00C77E02">
        <w:rPr>
          <w:sz w:val="28"/>
          <w:szCs w:val="28"/>
        </w:rPr>
        <w:t>,</w:t>
      </w:r>
      <w:r w:rsidR="00AB134F">
        <w:rPr>
          <w:sz w:val="28"/>
          <w:szCs w:val="28"/>
        </w:rPr>
        <w:t xml:space="preserve"> мы решили добавить русский колорит и внесли </w:t>
      </w:r>
      <w:r w:rsidR="00C77E02">
        <w:rPr>
          <w:sz w:val="28"/>
          <w:szCs w:val="28"/>
        </w:rPr>
        <w:t>в игровые занятия музыкальный инструмент - деревянные ложки</w:t>
      </w:r>
      <w:r w:rsidR="00AB134F">
        <w:rPr>
          <w:sz w:val="28"/>
          <w:szCs w:val="28"/>
        </w:rPr>
        <w:t xml:space="preserve">. </w:t>
      </w:r>
    </w:p>
    <w:p w:rsidR="00AB134F" w:rsidRDefault="00C77E02" w:rsidP="00EC73ED">
      <w:pPr>
        <w:ind w:firstLine="709"/>
        <w:jc w:val="both"/>
        <w:rPr>
          <w:sz w:val="28"/>
          <w:szCs w:val="28"/>
        </w:rPr>
      </w:pPr>
      <w:r>
        <w:rPr>
          <w:sz w:val="28"/>
          <w:szCs w:val="28"/>
        </w:rPr>
        <w:t>Первыми кто отозвался на н</w:t>
      </w:r>
      <w:r w:rsidR="00F41CFB">
        <w:rPr>
          <w:sz w:val="28"/>
          <w:szCs w:val="28"/>
        </w:rPr>
        <w:t>ашу идею, конечно родители. Пре</w:t>
      </w:r>
      <w:r>
        <w:rPr>
          <w:sz w:val="28"/>
          <w:szCs w:val="28"/>
        </w:rPr>
        <w:t>дыдущий год активной работы с малышами дал резу</w:t>
      </w:r>
      <w:r w:rsidR="006A79D1">
        <w:rPr>
          <w:sz w:val="28"/>
          <w:szCs w:val="28"/>
        </w:rPr>
        <w:t xml:space="preserve">льтат, так </w:t>
      </w:r>
      <w:r w:rsidR="00AB134F">
        <w:rPr>
          <w:sz w:val="28"/>
          <w:szCs w:val="28"/>
        </w:rPr>
        <w:t>были закуплены наборы Хохло</w:t>
      </w:r>
      <w:r w:rsidR="00855D2C">
        <w:rPr>
          <w:sz w:val="28"/>
          <w:szCs w:val="28"/>
        </w:rPr>
        <w:t>мских</w:t>
      </w:r>
      <w:r w:rsidR="00AB134F">
        <w:rPr>
          <w:sz w:val="28"/>
          <w:szCs w:val="28"/>
        </w:rPr>
        <w:t xml:space="preserve"> ложек. </w:t>
      </w:r>
    </w:p>
    <w:p w:rsidR="003A4F77" w:rsidRDefault="006A79D1" w:rsidP="00EC73ED">
      <w:pPr>
        <w:ind w:firstLine="709"/>
        <w:jc w:val="both"/>
        <w:rPr>
          <w:sz w:val="28"/>
          <w:szCs w:val="28"/>
        </w:rPr>
      </w:pPr>
      <w:r>
        <w:rPr>
          <w:sz w:val="28"/>
          <w:szCs w:val="28"/>
        </w:rPr>
        <w:t>Идея кружковой деятельности не заставила себя долго ждать,</w:t>
      </w:r>
      <w:r w:rsidR="00855D2C">
        <w:rPr>
          <w:sz w:val="28"/>
          <w:szCs w:val="28"/>
        </w:rPr>
        <w:t xml:space="preserve"> </w:t>
      </w:r>
      <w:r>
        <w:rPr>
          <w:sz w:val="28"/>
          <w:szCs w:val="28"/>
        </w:rPr>
        <w:t>так появился кружок</w:t>
      </w:r>
      <w:r w:rsidR="00AB134F">
        <w:rPr>
          <w:sz w:val="28"/>
          <w:szCs w:val="28"/>
        </w:rPr>
        <w:t xml:space="preserve"> «Малышата-Ложкарята»</w:t>
      </w:r>
      <w:r>
        <w:rPr>
          <w:sz w:val="28"/>
          <w:szCs w:val="28"/>
        </w:rPr>
        <w:t>.</w:t>
      </w:r>
      <w:r w:rsidR="00855D2C">
        <w:rPr>
          <w:sz w:val="28"/>
          <w:szCs w:val="28"/>
        </w:rPr>
        <w:t xml:space="preserve"> </w:t>
      </w:r>
    </w:p>
    <w:p w:rsidR="00AB134F" w:rsidRDefault="003A4F77" w:rsidP="00EC73ED">
      <w:pPr>
        <w:ind w:firstLine="709"/>
        <w:jc w:val="both"/>
        <w:rPr>
          <w:sz w:val="28"/>
          <w:szCs w:val="28"/>
        </w:rPr>
      </w:pPr>
      <w:r w:rsidRPr="003A4F77">
        <w:rPr>
          <w:b/>
          <w:sz w:val="28"/>
          <w:szCs w:val="28"/>
        </w:rPr>
        <w:t>Цель кружка</w:t>
      </w:r>
      <w:r>
        <w:rPr>
          <w:sz w:val="28"/>
          <w:szCs w:val="28"/>
        </w:rPr>
        <w:t xml:space="preserve">: </w:t>
      </w:r>
      <w:r w:rsidR="00F668B9" w:rsidRPr="00F668B9">
        <w:rPr>
          <w:sz w:val="28"/>
          <w:szCs w:val="28"/>
        </w:rPr>
        <w:t>Обогащение духовной культуры детей через игру на русских народных инструментах</w:t>
      </w:r>
      <w:r w:rsidR="00131E68">
        <w:rPr>
          <w:sz w:val="28"/>
          <w:szCs w:val="28"/>
        </w:rPr>
        <w:t>.</w:t>
      </w:r>
    </w:p>
    <w:p w:rsidR="00024CF1" w:rsidRDefault="003A4F77" w:rsidP="00EC73ED">
      <w:pPr>
        <w:ind w:firstLine="709"/>
        <w:jc w:val="both"/>
        <w:rPr>
          <w:sz w:val="28"/>
          <w:szCs w:val="28"/>
        </w:rPr>
      </w:pPr>
      <w:r w:rsidRPr="003A4F77">
        <w:rPr>
          <w:b/>
          <w:sz w:val="28"/>
          <w:szCs w:val="28"/>
        </w:rPr>
        <w:t xml:space="preserve">Задачи: </w:t>
      </w:r>
      <w:r w:rsidR="00024CF1" w:rsidRPr="00024CF1">
        <w:rPr>
          <w:sz w:val="28"/>
          <w:szCs w:val="28"/>
        </w:rPr>
        <w:t xml:space="preserve"> </w:t>
      </w:r>
    </w:p>
    <w:p w:rsidR="00F668B9" w:rsidRPr="00F668B9" w:rsidRDefault="00F668B9" w:rsidP="00EC73ED">
      <w:pPr>
        <w:pStyle w:val="a4"/>
        <w:numPr>
          <w:ilvl w:val="0"/>
          <w:numId w:val="9"/>
        </w:numPr>
        <w:tabs>
          <w:tab w:val="left" w:pos="1134"/>
        </w:tabs>
        <w:ind w:left="0" w:firstLine="709"/>
        <w:jc w:val="both"/>
        <w:rPr>
          <w:sz w:val="28"/>
          <w:szCs w:val="28"/>
        </w:rPr>
      </w:pPr>
      <w:r w:rsidRPr="00F668B9">
        <w:rPr>
          <w:sz w:val="28"/>
          <w:szCs w:val="28"/>
        </w:rPr>
        <w:t>Формировать целеустремленнос</w:t>
      </w:r>
      <w:r w:rsidR="004345AA">
        <w:rPr>
          <w:sz w:val="28"/>
          <w:szCs w:val="28"/>
        </w:rPr>
        <w:t xml:space="preserve">ть, развивать чувство ансамбля, </w:t>
      </w:r>
      <w:r w:rsidRPr="00F668B9">
        <w:rPr>
          <w:sz w:val="28"/>
          <w:szCs w:val="28"/>
        </w:rPr>
        <w:t>ответственность,</w:t>
      </w:r>
      <w:r>
        <w:rPr>
          <w:sz w:val="28"/>
          <w:szCs w:val="28"/>
        </w:rPr>
        <w:t xml:space="preserve"> </w:t>
      </w:r>
      <w:r w:rsidRPr="00F668B9">
        <w:rPr>
          <w:sz w:val="28"/>
          <w:szCs w:val="28"/>
        </w:rPr>
        <w:t>дисциплинированность.</w:t>
      </w:r>
    </w:p>
    <w:p w:rsidR="00F668B9" w:rsidRPr="00F668B9" w:rsidRDefault="00F668B9" w:rsidP="00EC73ED">
      <w:pPr>
        <w:pStyle w:val="a4"/>
        <w:numPr>
          <w:ilvl w:val="0"/>
          <w:numId w:val="9"/>
        </w:numPr>
        <w:tabs>
          <w:tab w:val="left" w:pos="1134"/>
        </w:tabs>
        <w:ind w:left="0" w:firstLine="709"/>
        <w:jc w:val="both"/>
        <w:rPr>
          <w:sz w:val="28"/>
          <w:szCs w:val="28"/>
        </w:rPr>
      </w:pPr>
      <w:r w:rsidRPr="00F668B9">
        <w:rPr>
          <w:sz w:val="28"/>
          <w:szCs w:val="28"/>
        </w:rPr>
        <w:t xml:space="preserve">Приобщать детей </w:t>
      </w:r>
      <w:r w:rsidR="00131E68">
        <w:rPr>
          <w:sz w:val="28"/>
          <w:szCs w:val="28"/>
        </w:rPr>
        <w:t>к русской национальной культуре.</w:t>
      </w:r>
    </w:p>
    <w:p w:rsidR="00F668B9" w:rsidRPr="00F668B9" w:rsidRDefault="00F668B9" w:rsidP="00EC73ED">
      <w:pPr>
        <w:pStyle w:val="a4"/>
        <w:numPr>
          <w:ilvl w:val="0"/>
          <w:numId w:val="9"/>
        </w:numPr>
        <w:tabs>
          <w:tab w:val="left" w:pos="1134"/>
        </w:tabs>
        <w:ind w:left="0" w:firstLine="709"/>
        <w:jc w:val="both"/>
        <w:rPr>
          <w:sz w:val="28"/>
          <w:szCs w:val="28"/>
        </w:rPr>
      </w:pPr>
      <w:r w:rsidRPr="00F668B9">
        <w:rPr>
          <w:sz w:val="28"/>
          <w:szCs w:val="28"/>
        </w:rPr>
        <w:t>Развивать музыкальные способности: чувства ритма, звуковысотный и тембровый слух.</w:t>
      </w:r>
    </w:p>
    <w:p w:rsidR="00F668B9" w:rsidRDefault="00F668B9" w:rsidP="00EC73ED">
      <w:pPr>
        <w:tabs>
          <w:tab w:val="left" w:pos="1134"/>
        </w:tabs>
        <w:ind w:firstLine="709"/>
        <w:jc w:val="both"/>
        <w:rPr>
          <w:sz w:val="28"/>
          <w:szCs w:val="28"/>
        </w:rPr>
      </w:pPr>
      <w:r w:rsidRPr="00F668B9">
        <w:rPr>
          <w:sz w:val="28"/>
          <w:szCs w:val="28"/>
        </w:rPr>
        <w:t>Развивать творческую активность, художественный вкус,</w:t>
      </w:r>
      <w:r w:rsidR="00131E68">
        <w:rPr>
          <w:sz w:val="28"/>
          <w:szCs w:val="28"/>
        </w:rPr>
        <w:t xml:space="preserve"> приобщать</w:t>
      </w:r>
      <w:r w:rsidR="00E548EA">
        <w:rPr>
          <w:sz w:val="28"/>
          <w:szCs w:val="28"/>
        </w:rPr>
        <w:t xml:space="preserve"> к самостоятельному </w:t>
      </w:r>
      <w:r w:rsidRPr="00F668B9">
        <w:rPr>
          <w:sz w:val="28"/>
          <w:szCs w:val="28"/>
        </w:rPr>
        <w:t>осмысленному музицированию.</w:t>
      </w:r>
    </w:p>
    <w:p w:rsidR="004345AA" w:rsidRPr="00F668B9" w:rsidRDefault="004345AA" w:rsidP="00EC73ED">
      <w:pPr>
        <w:tabs>
          <w:tab w:val="left" w:pos="1134"/>
        </w:tabs>
        <w:ind w:firstLine="709"/>
        <w:jc w:val="both"/>
        <w:rPr>
          <w:sz w:val="28"/>
          <w:szCs w:val="28"/>
        </w:rPr>
      </w:pPr>
      <w:r w:rsidRPr="004345AA">
        <w:rPr>
          <w:sz w:val="28"/>
          <w:szCs w:val="28"/>
        </w:rPr>
        <w:t>Развивать память и мелкую моторику рук.</w:t>
      </w:r>
    </w:p>
    <w:p w:rsidR="00F668B9" w:rsidRDefault="00F668B9" w:rsidP="00EC73ED">
      <w:pPr>
        <w:pStyle w:val="a4"/>
        <w:numPr>
          <w:ilvl w:val="0"/>
          <w:numId w:val="9"/>
        </w:numPr>
        <w:tabs>
          <w:tab w:val="left" w:pos="1134"/>
        </w:tabs>
        <w:ind w:left="0" w:firstLine="709"/>
        <w:jc w:val="both"/>
        <w:rPr>
          <w:sz w:val="28"/>
          <w:szCs w:val="28"/>
        </w:rPr>
      </w:pPr>
      <w:r w:rsidRPr="00F668B9">
        <w:rPr>
          <w:sz w:val="28"/>
          <w:szCs w:val="28"/>
        </w:rPr>
        <w:t>Обучать основам техники игры на ложках и других народных инструментах, формировать необходимые умения и навыки для дальнейшего совершенствования в и</w:t>
      </w:r>
      <w:r w:rsidR="00131E68">
        <w:rPr>
          <w:sz w:val="28"/>
          <w:szCs w:val="28"/>
        </w:rPr>
        <w:t>гре на музыкальных инструментах.</w:t>
      </w:r>
    </w:p>
    <w:p w:rsidR="00F668B9" w:rsidRPr="00F668B9" w:rsidRDefault="00F668B9" w:rsidP="00EC73ED">
      <w:pPr>
        <w:pStyle w:val="a4"/>
        <w:numPr>
          <w:ilvl w:val="0"/>
          <w:numId w:val="9"/>
        </w:numPr>
        <w:tabs>
          <w:tab w:val="left" w:pos="1134"/>
        </w:tabs>
        <w:ind w:left="0" w:firstLine="709"/>
        <w:jc w:val="both"/>
        <w:rPr>
          <w:sz w:val="28"/>
          <w:szCs w:val="28"/>
        </w:rPr>
      </w:pPr>
      <w:r w:rsidRPr="00F668B9">
        <w:rPr>
          <w:sz w:val="28"/>
          <w:szCs w:val="28"/>
        </w:rPr>
        <w:t>Воспитывать интерес к музыкальным народным частушкам, песням.</w:t>
      </w:r>
    </w:p>
    <w:p w:rsidR="00F668B9" w:rsidRPr="00F668B9" w:rsidRDefault="00F668B9" w:rsidP="00EC73ED">
      <w:pPr>
        <w:pStyle w:val="a4"/>
        <w:tabs>
          <w:tab w:val="left" w:pos="1134"/>
        </w:tabs>
        <w:ind w:left="0" w:firstLine="709"/>
        <w:jc w:val="both"/>
        <w:rPr>
          <w:sz w:val="28"/>
          <w:szCs w:val="28"/>
        </w:rPr>
      </w:pPr>
      <w:r w:rsidRPr="00F668B9">
        <w:rPr>
          <w:sz w:val="28"/>
          <w:szCs w:val="28"/>
        </w:rPr>
        <w:t>Воспитывать у детей уважение к традициям и обычаям страны.</w:t>
      </w:r>
    </w:p>
    <w:p w:rsidR="00F668B9" w:rsidRDefault="00F668B9" w:rsidP="00EC73ED">
      <w:pPr>
        <w:pStyle w:val="a4"/>
        <w:numPr>
          <w:ilvl w:val="0"/>
          <w:numId w:val="9"/>
        </w:numPr>
        <w:tabs>
          <w:tab w:val="left" w:pos="1134"/>
        </w:tabs>
        <w:ind w:left="0" w:firstLine="709"/>
        <w:jc w:val="both"/>
        <w:rPr>
          <w:sz w:val="28"/>
          <w:szCs w:val="28"/>
        </w:rPr>
      </w:pPr>
      <w:r w:rsidRPr="00F668B9">
        <w:rPr>
          <w:sz w:val="28"/>
          <w:szCs w:val="28"/>
        </w:rPr>
        <w:t>Способствовать созданию условий для творческого самовыражения ребенка, учитывая его индивидуальные возможности.</w:t>
      </w:r>
    </w:p>
    <w:p w:rsidR="0074437A" w:rsidRPr="00F668B9" w:rsidRDefault="00790FF8" w:rsidP="00EC73ED">
      <w:pPr>
        <w:pStyle w:val="a4"/>
        <w:numPr>
          <w:ilvl w:val="0"/>
          <w:numId w:val="9"/>
        </w:numPr>
        <w:tabs>
          <w:tab w:val="left" w:pos="1134"/>
        </w:tabs>
        <w:ind w:left="0" w:firstLine="709"/>
        <w:jc w:val="both"/>
        <w:rPr>
          <w:sz w:val="28"/>
          <w:szCs w:val="28"/>
        </w:rPr>
      </w:pPr>
      <w:r w:rsidRPr="00F668B9">
        <w:rPr>
          <w:sz w:val="28"/>
          <w:szCs w:val="28"/>
        </w:rPr>
        <w:t>Привлечение к мероприятиям по организации совместной творческой деятельности родителей.</w:t>
      </w:r>
    </w:p>
    <w:p w:rsidR="00024CF1" w:rsidRDefault="003E40AC" w:rsidP="00EC73ED">
      <w:pPr>
        <w:ind w:firstLine="709"/>
        <w:jc w:val="both"/>
        <w:rPr>
          <w:b/>
          <w:sz w:val="28"/>
          <w:szCs w:val="28"/>
        </w:rPr>
      </w:pPr>
      <w:r w:rsidRPr="003E40AC">
        <w:rPr>
          <w:b/>
          <w:sz w:val="28"/>
          <w:szCs w:val="28"/>
        </w:rPr>
        <w:t>Желаемые результаты</w:t>
      </w:r>
      <w:r w:rsidR="00024CF1" w:rsidRPr="003E40AC">
        <w:rPr>
          <w:b/>
          <w:sz w:val="28"/>
          <w:szCs w:val="28"/>
        </w:rPr>
        <w:t xml:space="preserve">: </w:t>
      </w:r>
    </w:p>
    <w:p w:rsidR="0012624E" w:rsidRDefault="0012624E" w:rsidP="00EC73ED">
      <w:pPr>
        <w:tabs>
          <w:tab w:val="left" w:pos="993"/>
        </w:tabs>
        <w:ind w:firstLine="709"/>
        <w:jc w:val="both"/>
        <w:rPr>
          <w:sz w:val="28"/>
          <w:szCs w:val="28"/>
        </w:rPr>
      </w:pPr>
      <w:r>
        <w:rPr>
          <w:b/>
          <w:sz w:val="28"/>
          <w:szCs w:val="28"/>
        </w:rPr>
        <w:t xml:space="preserve">- </w:t>
      </w:r>
      <w:r w:rsidR="00557271">
        <w:rPr>
          <w:sz w:val="28"/>
          <w:szCs w:val="28"/>
        </w:rPr>
        <w:t>Приобщить детей дошкольного возраста к народным традициям, фольклорным произведениям.</w:t>
      </w:r>
    </w:p>
    <w:p w:rsidR="00557271" w:rsidRPr="003E40AC" w:rsidRDefault="00EC73ED" w:rsidP="00EC73ED">
      <w:pPr>
        <w:tabs>
          <w:tab w:val="left" w:pos="993"/>
        </w:tabs>
        <w:ind w:firstLine="709"/>
        <w:jc w:val="both"/>
        <w:rPr>
          <w:b/>
          <w:sz w:val="28"/>
          <w:szCs w:val="28"/>
        </w:rPr>
      </w:pPr>
      <w:r>
        <w:rPr>
          <w:sz w:val="28"/>
          <w:szCs w:val="28"/>
        </w:rPr>
        <w:t xml:space="preserve">- </w:t>
      </w:r>
      <w:r w:rsidR="00557271">
        <w:rPr>
          <w:sz w:val="28"/>
          <w:szCs w:val="28"/>
        </w:rPr>
        <w:t xml:space="preserve">Разнообразить фольклорный репертуар, который снимет эмоциональное напряжение. </w:t>
      </w:r>
    </w:p>
    <w:p w:rsidR="00024CF1" w:rsidRPr="0074437A" w:rsidRDefault="0074437A" w:rsidP="00EC73ED">
      <w:pPr>
        <w:tabs>
          <w:tab w:val="left" w:pos="993"/>
        </w:tabs>
        <w:ind w:firstLine="709"/>
        <w:jc w:val="both"/>
        <w:rPr>
          <w:sz w:val="28"/>
          <w:szCs w:val="28"/>
        </w:rPr>
      </w:pPr>
      <w:r>
        <w:rPr>
          <w:sz w:val="28"/>
          <w:szCs w:val="28"/>
        </w:rPr>
        <w:t xml:space="preserve">- </w:t>
      </w:r>
      <w:r w:rsidR="0012624E">
        <w:rPr>
          <w:sz w:val="28"/>
          <w:szCs w:val="28"/>
        </w:rPr>
        <w:t>И</w:t>
      </w:r>
      <w:r w:rsidR="00024CF1" w:rsidRPr="0074437A">
        <w:rPr>
          <w:sz w:val="28"/>
          <w:szCs w:val="28"/>
        </w:rPr>
        <w:t xml:space="preserve">сполнять произведения на шумовых инструментах; </w:t>
      </w:r>
    </w:p>
    <w:p w:rsidR="00D507BD" w:rsidRPr="0012624E" w:rsidRDefault="00E548EA" w:rsidP="00EC73ED">
      <w:pPr>
        <w:tabs>
          <w:tab w:val="left" w:pos="993"/>
        </w:tabs>
        <w:ind w:firstLine="709"/>
        <w:jc w:val="both"/>
        <w:rPr>
          <w:sz w:val="28"/>
          <w:szCs w:val="28"/>
        </w:rPr>
      </w:pPr>
      <w:r>
        <w:rPr>
          <w:sz w:val="28"/>
          <w:szCs w:val="28"/>
        </w:rPr>
        <w:t xml:space="preserve">- </w:t>
      </w:r>
      <w:r w:rsidR="00D507BD" w:rsidRPr="0012624E">
        <w:rPr>
          <w:sz w:val="28"/>
          <w:szCs w:val="28"/>
        </w:rPr>
        <w:t xml:space="preserve">Расширять знания детей о быте, костюме, традициях, праздниках. </w:t>
      </w:r>
    </w:p>
    <w:p w:rsidR="00B91CBF" w:rsidRDefault="00164711" w:rsidP="00EC73ED">
      <w:pPr>
        <w:tabs>
          <w:tab w:val="left" w:pos="993"/>
        </w:tabs>
        <w:ind w:firstLine="709"/>
        <w:jc w:val="both"/>
        <w:rPr>
          <w:sz w:val="28"/>
          <w:szCs w:val="28"/>
        </w:rPr>
      </w:pPr>
      <w:r>
        <w:rPr>
          <w:sz w:val="28"/>
          <w:szCs w:val="28"/>
        </w:rPr>
        <w:t xml:space="preserve">- </w:t>
      </w:r>
      <w:r w:rsidR="00D507BD" w:rsidRPr="0012624E">
        <w:rPr>
          <w:sz w:val="28"/>
          <w:szCs w:val="28"/>
        </w:rPr>
        <w:t>Воспитывать интерес к музыкальным народным частушкам, песням.</w:t>
      </w:r>
    </w:p>
    <w:p w:rsidR="00164711" w:rsidRPr="0012624E" w:rsidRDefault="00B91CBF" w:rsidP="00EC73ED">
      <w:pPr>
        <w:tabs>
          <w:tab w:val="left" w:pos="993"/>
        </w:tabs>
        <w:ind w:firstLine="709"/>
        <w:jc w:val="both"/>
        <w:rPr>
          <w:sz w:val="28"/>
          <w:szCs w:val="28"/>
        </w:rPr>
      </w:pPr>
      <w:r>
        <w:rPr>
          <w:sz w:val="28"/>
          <w:szCs w:val="28"/>
        </w:rPr>
        <w:t xml:space="preserve">- </w:t>
      </w:r>
      <w:r w:rsidR="002624F8">
        <w:rPr>
          <w:sz w:val="28"/>
          <w:szCs w:val="28"/>
        </w:rPr>
        <w:t>Воспитывать стремление</w:t>
      </w:r>
      <w:r w:rsidR="00164711" w:rsidRPr="00164711">
        <w:rPr>
          <w:sz w:val="28"/>
          <w:szCs w:val="28"/>
        </w:rPr>
        <w:t xml:space="preserve"> к воплощению новых идей, постоянно </w:t>
      </w:r>
      <w:r w:rsidR="002624F8" w:rsidRPr="00164711">
        <w:rPr>
          <w:sz w:val="28"/>
          <w:szCs w:val="28"/>
        </w:rPr>
        <w:t>обновлять</w:t>
      </w:r>
      <w:r w:rsidR="00164711" w:rsidRPr="00164711">
        <w:rPr>
          <w:sz w:val="28"/>
          <w:szCs w:val="28"/>
        </w:rPr>
        <w:t xml:space="preserve"> и расш</w:t>
      </w:r>
      <w:r w:rsidR="004345AA">
        <w:rPr>
          <w:sz w:val="28"/>
          <w:szCs w:val="28"/>
        </w:rPr>
        <w:t>ирять</w:t>
      </w:r>
      <w:r w:rsidR="002624F8">
        <w:rPr>
          <w:sz w:val="28"/>
          <w:szCs w:val="28"/>
        </w:rPr>
        <w:t xml:space="preserve"> репертуар, умело </w:t>
      </w:r>
      <w:r w:rsidR="00C73186">
        <w:rPr>
          <w:sz w:val="28"/>
          <w:szCs w:val="28"/>
        </w:rPr>
        <w:t>использова</w:t>
      </w:r>
      <w:r w:rsidR="00C73186" w:rsidRPr="00164711">
        <w:rPr>
          <w:sz w:val="28"/>
          <w:szCs w:val="28"/>
        </w:rPr>
        <w:t>т</w:t>
      </w:r>
      <w:r w:rsidR="00C73186">
        <w:rPr>
          <w:sz w:val="28"/>
          <w:szCs w:val="28"/>
        </w:rPr>
        <w:t>ь</w:t>
      </w:r>
      <w:r w:rsidR="00164711" w:rsidRPr="00164711">
        <w:rPr>
          <w:sz w:val="28"/>
          <w:szCs w:val="28"/>
        </w:rPr>
        <w:t xml:space="preserve"> современные музыкальные течения и традиционное народное искусство.</w:t>
      </w:r>
    </w:p>
    <w:p w:rsidR="00216F5D" w:rsidRDefault="006A79D1" w:rsidP="00E548EA">
      <w:pPr>
        <w:ind w:firstLine="708"/>
        <w:jc w:val="both"/>
        <w:rPr>
          <w:sz w:val="28"/>
          <w:szCs w:val="28"/>
        </w:rPr>
      </w:pPr>
      <w:r>
        <w:rPr>
          <w:sz w:val="28"/>
          <w:szCs w:val="28"/>
        </w:rPr>
        <w:t>Почему именно деревянные ложки?</w:t>
      </w:r>
      <w:r w:rsidR="002624F8">
        <w:rPr>
          <w:sz w:val="28"/>
          <w:szCs w:val="28"/>
        </w:rPr>
        <w:t xml:space="preserve"> </w:t>
      </w:r>
      <w:r>
        <w:rPr>
          <w:sz w:val="28"/>
          <w:szCs w:val="28"/>
        </w:rPr>
        <w:t>Они</w:t>
      </w:r>
      <w:r w:rsidR="00855D2C" w:rsidRPr="00855D2C">
        <w:rPr>
          <w:sz w:val="28"/>
          <w:szCs w:val="28"/>
        </w:rPr>
        <w:t xml:space="preserve"> особенно привлекательны </w:t>
      </w:r>
      <w:r>
        <w:rPr>
          <w:sz w:val="28"/>
          <w:szCs w:val="28"/>
        </w:rPr>
        <w:t xml:space="preserve">и безопасны для юных музыкантов: потрясающее звукоизвлечение, яркость росписи, плавный изгиб и в конце концов знакомый предмет. </w:t>
      </w:r>
      <w:r w:rsidR="00855D2C" w:rsidRPr="00855D2C">
        <w:rPr>
          <w:sz w:val="28"/>
          <w:szCs w:val="28"/>
        </w:rPr>
        <w:t xml:space="preserve"> Обучение игре на ложках не требует длительного времени и</w:t>
      </w:r>
      <w:r>
        <w:rPr>
          <w:sz w:val="28"/>
          <w:szCs w:val="28"/>
        </w:rPr>
        <w:t>ли</w:t>
      </w:r>
      <w:r w:rsidR="00216F5D">
        <w:rPr>
          <w:sz w:val="28"/>
          <w:szCs w:val="28"/>
        </w:rPr>
        <w:t xml:space="preserve"> специальной подготовки</w:t>
      </w:r>
      <w:r w:rsidR="006B6B6B">
        <w:rPr>
          <w:sz w:val="28"/>
          <w:szCs w:val="28"/>
        </w:rPr>
        <w:t>.</w:t>
      </w:r>
      <w:r w:rsidR="00CF3D50">
        <w:rPr>
          <w:rStyle w:val="af3"/>
          <w:sz w:val="28"/>
          <w:szCs w:val="28"/>
        </w:rPr>
        <w:footnoteReference w:id="7"/>
      </w:r>
      <w:r w:rsidR="001019E9">
        <w:rPr>
          <w:sz w:val="28"/>
          <w:szCs w:val="28"/>
        </w:rPr>
        <w:t xml:space="preserve"> </w:t>
      </w:r>
      <w:r w:rsidR="00216F5D">
        <w:rPr>
          <w:sz w:val="28"/>
          <w:szCs w:val="28"/>
        </w:rPr>
        <w:t>Поэтому игру на ложках осваивает каждый ребенок нашей группы, даже новенькие дети.</w:t>
      </w:r>
    </w:p>
    <w:p w:rsidR="00855D2C" w:rsidRDefault="006A79D1" w:rsidP="00EC73ED">
      <w:pPr>
        <w:ind w:firstLine="709"/>
        <w:jc w:val="both"/>
        <w:rPr>
          <w:sz w:val="28"/>
          <w:szCs w:val="28"/>
        </w:rPr>
      </w:pPr>
      <w:r>
        <w:rPr>
          <w:sz w:val="28"/>
          <w:szCs w:val="28"/>
        </w:rPr>
        <w:t>Шли от простого к сложному. В начале учились извлекать звук тихо, громко, медленно</w:t>
      </w:r>
      <w:r w:rsidR="00855D2C">
        <w:rPr>
          <w:sz w:val="28"/>
          <w:szCs w:val="28"/>
        </w:rPr>
        <w:t>,</w:t>
      </w:r>
      <w:r>
        <w:rPr>
          <w:sz w:val="28"/>
          <w:szCs w:val="28"/>
        </w:rPr>
        <w:t xml:space="preserve"> </w:t>
      </w:r>
      <w:r w:rsidR="00855D2C">
        <w:rPr>
          <w:sz w:val="28"/>
          <w:szCs w:val="28"/>
        </w:rPr>
        <w:t>быстро</w:t>
      </w:r>
      <w:r w:rsidR="003F52F4">
        <w:rPr>
          <w:sz w:val="28"/>
          <w:szCs w:val="28"/>
        </w:rPr>
        <w:t>. Играть в ритм и конечно под музыку с песнями.</w:t>
      </w:r>
      <w:r w:rsidR="00F41CFB">
        <w:rPr>
          <w:sz w:val="28"/>
          <w:szCs w:val="28"/>
        </w:rPr>
        <w:t xml:space="preserve"> Ребята выучили</w:t>
      </w:r>
      <w:r w:rsidR="00A44A79">
        <w:rPr>
          <w:sz w:val="28"/>
          <w:szCs w:val="28"/>
        </w:rPr>
        <w:t xml:space="preserve"> названия своих инструментов, их роспись и материал.</w:t>
      </w:r>
    </w:p>
    <w:p w:rsidR="001019E9" w:rsidRDefault="003F52F4" w:rsidP="00EC73ED">
      <w:pPr>
        <w:ind w:firstLine="709"/>
        <w:jc w:val="both"/>
        <w:rPr>
          <w:sz w:val="28"/>
          <w:szCs w:val="28"/>
        </w:rPr>
      </w:pPr>
      <w:r w:rsidRPr="003F52F4">
        <w:rPr>
          <w:sz w:val="28"/>
          <w:szCs w:val="28"/>
        </w:rPr>
        <w:t xml:space="preserve">Даже самые пассивные дети с </w:t>
      </w:r>
      <w:r w:rsidR="00F41CFB" w:rsidRPr="003F52F4">
        <w:rPr>
          <w:sz w:val="28"/>
          <w:szCs w:val="28"/>
        </w:rPr>
        <w:t>удовольствием</w:t>
      </w:r>
      <w:r w:rsidR="00F41CFB">
        <w:rPr>
          <w:sz w:val="28"/>
          <w:szCs w:val="28"/>
        </w:rPr>
        <w:t xml:space="preserve"> играли</w:t>
      </w:r>
      <w:r w:rsidRPr="003F52F4">
        <w:rPr>
          <w:sz w:val="28"/>
          <w:szCs w:val="28"/>
        </w:rPr>
        <w:t xml:space="preserve"> на ложках.</w:t>
      </w:r>
      <w:r>
        <w:rPr>
          <w:sz w:val="28"/>
          <w:szCs w:val="28"/>
        </w:rPr>
        <w:t xml:space="preserve"> Дети с н</w:t>
      </w:r>
      <w:r w:rsidR="00F41CFB">
        <w:rPr>
          <w:sz w:val="28"/>
          <w:szCs w:val="28"/>
        </w:rPr>
        <w:t>арушениями речи охотно подпевали как умели</w:t>
      </w:r>
      <w:r w:rsidR="00A44A79">
        <w:rPr>
          <w:sz w:val="28"/>
          <w:szCs w:val="28"/>
        </w:rPr>
        <w:t>.</w:t>
      </w:r>
      <w:r>
        <w:rPr>
          <w:sz w:val="28"/>
          <w:szCs w:val="28"/>
        </w:rPr>
        <w:t xml:space="preserve"> </w:t>
      </w:r>
    </w:p>
    <w:p w:rsidR="007C1774" w:rsidRDefault="006B6B6B" w:rsidP="00EC73ED">
      <w:pPr>
        <w:ind w:firstLine="709"/>
        <w:jc w:val="both"/>
        <w:rPr>
          <w:sz w:val="28"/>
          <w:szCs w:val="28"/>
        </w:rPr>
      </w:pPr>
      <w:r w:rsidRPr="006B6B6B">
        <w:rPr>
          <w:sz w:val="28"/>
          <w:szCs w:val="28"/>
        </w:rPr>
        <w:t>В рамках совместной деятельности с музыкальным руководителем учитывая итоги диагностики был подобран музыкальный практиче</w:t>
      </w:r>
      <w:r w:rsidR="00932281">
        <w:rPr>
          <w:sz w:val="28"/>
          <w:szCs w:val="28"/>
        </w:rPr>
        <w:t xml:space="preserve">ский материал по возрасту </w:t>
      </w:r>
      <w:r w:rsidR="007C1774" w:rsidRPr="00592826">
        <w:rPr>
          <w:sz w:val="28"/>
          <w:szCs w:val="28"/>
        </w:rPr>
        <w:t>и индивидуальных особенностей детей</w:t>
      </w:r>
      <w:r w:rsidR="007C1774">
        <w:rPr>
          <w:sz w:val="28"/>
          <w:szCs w:val="28"/>
        </w:rPr>
        <w:t xml:space="preserve"> младшего возраста.</w:t>
      </w:r>
    </w:p>
    <w:p w:rsidR="005D0219" w:rsidRPr="003F52F4" w:rsidRDefault="006A79D1" w:rsidP="00EC73ED">
      <w:pPr>
        <w:ind w:firstLine="709"/>
        <w:jc w:val="both"/>
        <w:rPr>
          <w:sz w:val="28"/>
          <w:szCs w:val="28"/>
        </w:rPr>
      </w:pPr>
      <w:r>
        <w:rPr>
          <w:sz w:val="28"/>
          <w:szCs w:val="28"/>
        </w:rPr>
        <w:t>Попробовали</w:t>
      </w:r>
      <w:r w:rsidR="003F52F4" w:rsidRPr="003F52F4">
        <w:rPr>
          <w:sz w:val="28"/>
          <w:szCs w:val="28"/>
        </w:rPr>
        <w:t xml:space="preserve"> </w:t>
      </w:r>
      <w:r w:rsidR="003F52F4">
        <w:rPr>
          <w:sz w:val="28"/>
          <w:szCs w:val="28"/>
        </w:rPr>
        <w:t>включить игру на ложках в му</w:t>
      </w:r>
      <w:r>
        <w:rPr>
          <w:sz w:val="28"/>
          <w:szCs w:val="28"/>
        </w:rPr>
        <w:t>зыкальное развлечение</w:t>
      </w:r>
      <w:r w:rsidR="00E46F39">
        <w:rPr>
          <w:sz w:val="28"/>
          <w:szCs w:val="28"/>
        </w:rPr>
        <w:t xml:space="preserve"> детского сада</w:t>
      </w:r>
      <w:r>
        <w:rPr>
          <w:sz w:val="28"/>
          <w:szCs w:val="28"/>
        </w:rPr>
        <w:t>, заметили</w:t>
      </w:r>
      <w:r w:rsidR="00A44A79">
        <w:rPr>
          <w:sz w:val="28"/>
          <w:szCs w:val="28"/>
        </w:rPr>
        <w:t>,</w:t>
      </w:r>
      <w:r>
        <w:rPr>
          <w:sz w:val="28"/>
          <w:szCs w:val="28"/>
        </w:rPr>
        <w:t xml:space="preserve"> </w:t>
      </w:r>
      <w:r w:rsidR="00A44A79">
        <w:rPr>
          <w:sz w:val="28"/>
          <w:szCs w:val="28"/>
        </w:rPr>
        <w:t xml:space="preserve">что дети </w:t>
      </w:r>
      <w:r>
        <w:rPr>
          <w:sz w:val="28"/>
          <w:szCs w:val="28"/>
        </w:rPr>
        <w:t>чувствуют себя уверенно</w:t>
      </w:r>
      <w:r w:rsidR="00A44A79" w:rsidRPr="00A44A79">
        <w:rPr>
          <w:sz w:val="28"/>
          <w:szCs w:val="28"/>
        </w:rPr>
        <w:t>,</w:t>
      </w:r>
      <w:r w:rsidR="00A44A79">
        <w:rPr>
          <w:sz w:val="28"/>
          <w:szCs w:val="28"/>
        </w:rPr>
        <w:t xml:space="preserve"> </w:t>
      </w:r>
      <w:r w:rsidR="00A44A79" w:rsidRPr="00A44A79">
        <w:rPr>
          <w:sz w:val="28"/>
          <w:szCs w:val="28"/>
        </w:rPr>
        <w:t>раскованно.</w:t>
      </w:r>
      <w:r w:rsidR="00A44A79">
        <w:rPr>
          <w:sz w:val="28"/>
          <w:szCs w:val="28"/>
        </w:rPr>
        <w:t xml:space="preserve"> </w:t>
      </w:r>
      <w:r w:rsidR="007C1774">
        <w:rPr>
          <w:sz w:val="28"/>
          <w:szCs w:val="28"/>
        </w:rPr>
        <w:t xml:space="preserve">Осенины, Новогодний утренник, Международный женский день -  дети показывают разные номера с ложками. </w:t>
      </w:r>
    </w:p>
    <w:p w:rsidR="00AA7CE3" w:rsidRDefault="00020F7C" w:rsidP="00EC73ED">
      <w:pPr>
        <w:ind w:firstLine="709"/>
        <w:jc w:val="both"/>
        <w:rPr>
          <w:sz w:val="28"/>
          <w:szCs w:val="28"/>
        </w:rPr>
      </w:pPr>
      <w:r>
        <w:rPr>
          <w:sz w:val="28"/>
          <w:szCs w:val="28"/>
        </w:rPr>
        <w:t>С 2023 года став второй младшей группой начали выступать</w:t>
      </w:r>
      <w:r w:rsidR="00DD2793" w:rsidRPr="00020F7C">
        <w:rPr>
          <w:color w:val="FF0000"/>
          <w:sz w:val="28"/>
          <w:szCs w:val="28"/>
        </w:rPr>
        <w:t xml:space="preserve"> </w:t>
      </w:r>
      <w:r w:rsidR="00DD2793" w:rsidRPr="00020F7C">
        <w:rPr>
          <w:sz w:val="28"/>
          <w:szCs w:val="28"/>
        </w:rPr>
        <w:t>в мероприятиях городской библиотеки</w:t>
      </w:r>
      <w:r w:rsidR="00F33AA8" w:rsidRPr="00020F7C">
        <w:rPr>
          <w:sz w:val="28"/>
          <w:szCs w:val="28"/>
        </w:rPr>
        <w:t xml:space="preserve"> «Семейного чтения</w:t>
      </w:r>
      <w:r w:rsidR="00F20293">
        <w:rPr>
          <w:sz w:val="28"/>
          <w:szCs w:val="28"/>
        </w:rPr>
        <w:t xml:space="preserve"> №3»; </w:t>
      </w:r>
      <w:r>
        <w:rPr>
          <w:sz w:val="28"/>
          <w:szCs w:val="28"/>
        </w:rPr>
        <w:t xml:space="preserve">на </w:t>
      </w:r>
      <w:r w:rsidR="00DD2793">
        <w:rPr>
          <w:sz w:val="28"/>
          <w:szCs w:val="28"/>
        </w:rPr>
        <w:t>праздничных концертах</w:t>
      </w:r>
      <w:r w:rsidR="00F33AA8">
        <w:rPr>
          <w:sz w:val="28"/>
          <w:szCs w:val="28"/>
        </w:rPr>
        <w:t xml:space="preserve"> Храма Новомученников</w:t>
      </w:r>
      <w:r w:rsidR="00DD2793">
        <w:rPr>
          <w:sz w:val="28"/>
          <w:szCs w:val="28"/>
        </w:rPr>
        <w:t xml:space="preserve"> и Исповедников Церкви русской</w:t>
      </w:r>
      <w:r w:rsidR="0088220E">
        <w:rPr>
          <w:sz w:val="28"/>
          <w:szCs w:val="28"/>
        </w:rPr>
        <w:t>.</w:t>
      </w:r>
      <w:r w:rsidR="00E27773" w:rsidRPr="00E27773">
        <w:rPr>
          <w:sz w:val="28"/>
          <w:szCs w:val="28"/>
        </w:rPr>
        <w:t xml:space="preserve"> Успели поучаствовать в фестивале «Две звезды» города Норильска.</w:t>
      </w:r>
      <w:r w:rsidR="00F33AA8">
        <w:rPr>
          <w:sz w:val="28"/>
          <w:szCs w:val="28"/>
        </w:rPr>
        <w:t xml:space="preserve"> </w:t>
      </w:r>
      <w:r w:rsidR="00164711" w:rsidRPr="00164711">
        <w:rPr>
          <w:sz w:val="28"/>
          <w:szCs w:val="28"/>
        </w:rPr>
        <w:t xml:space="preserve">Ансамбль «Малышата-ложкарята» успешно участвуют в мероприятиях города.  </w:t>
      </w:r>
      <w:r w:rsidR="0088220E">
        <w:rPr>
          <w:sz w:val="28"/>
          <w:szCs w:val="28"/>
        </w:rPr>
        <w:t>Н</w:t>
      </w:r>
      <w:r w:rsidR="00DD2793">
        <w:rPr>
          <w:sz w:val="28"/>
          <w:szCs w:val="28"/>
        </w:rPr>
        <w:t>а</w:t>
      </w:r>
      <w:r w:rsidR="00F33AA8">
        <w:rPr>
          <w:sz w:val="28"/>
          <w:szCs w:val="28"/>
        </w:rPr>
        <w:t xml:space="preserve"> </w:t>
      </w:r>
      <w:r w:rsidR="0088220E">
        <w:rPr>
          <w:sz w:val="28"/>
          <w:szCs w:val="28"/>
        </w:rPr>
        <w:t xml:space="preserve">городском </w:t>
      </w:r>
      <w:r w:rsidR="003C11D0">
        <w:rPr>
          <w:sz w:val="28"/>
          <w:szCs w:val="28"/>
        </w:rPr>
        <w:t>мероприятии «</w:t>
      </w:r>
      <w:r w:rsidR="0088220E">
        <w:rPr>
          <w:sz w:val="28"/>
          <w:szCs w:val="28"/>
        </w:rPr>
        <w:t>Большая Маслиница»</w:t>
      </w:r>
      <w:r w:rsidR="00F33AA8">
        <w:rPr>
          <w:sz w:val="28"/>
          <w:szCs w:val="28"/>
        </w:rPr>
        <w:t xml:space="preserve"> </w:t>
      </w:r>
      <w:r w:rsidR="00DD2793">
        <w:rPr>
          <w:sz w:val="28"/>
          <w:szCs w:val="28"/>
        </w:rPr>
        <w:t>музейно-выставочного комплекса</w:t>
      </w:r>
      <w:r w:rsidR="0088220E">
        <w:rPr>
          <w:sz w:val="28"/>
          <w:szCs w:val="28"/>
        </w:rPr>
        <w:t xml:space="preserve"> первый раз «Малышата-Ложкарята» выступили в </w:t>
      </w:r>
      <w:r w:rsidR="003C11D0">
        <w:rPr>
          <w:sz w:val="28"/>
          <w:szCs w:val="28"/>
        </w:rPr>
        <w:t>марте в</w:t>
      </w:r>
      <w:r w:rsidR="0088220E">
        <w:rPr>
          <w:sz w:val="28"/>
          <w:szCs w:val="28"/>
        </w:rPr>
        <w:t xml:space="preserve"> 2024 году с одной песней «Бей ложки»</w:t>
      </w:r>
      <w:r w:rsidR="003C11D0">
        <w:rPr>
          <w:sz w:val="28"/>
          <w:szCs w:val="28"/>
        </w:rPr>
        <w:t xml:space="preserve"> которая стала визитной карточкой нашего </w:t>
      </w:r>
      <w:r w:rsidR="000C6A58">
        <w:rPr>
          <w:sz w:val="28"/>
          <w:szCs w:val="28"/>
        </w:rPr>
        <w:t>ансамбля</w:t>
      </w:r>
      <w:r w:rsidR="003C11D0">
        <w:rPr>
          <w:sz w:val="28"/>
          <w:szCs w:val="28"/>
        </w:rPr>
        <w:t>.</w:t>
      </w:r>
      <w:r w:rsidR="000C6A58">
        <w:rPr>
          <w:sz w:val="28"/>
          <w:szCs w:val="28"/>
        </w:rPr>
        <w:t xml:space="preserve"> </w:t>
      </w:r>
      <w:r w:rsidR="00E27773" w:rsidRPr="00E27773">
        <w:rPr>
          <w:bCs/>
          <w:iCs/>
          <w:sz w:val="28"/>
          <w:szCs w:val="28"/>
        </w:rPr>
        <w:t>В рамках «Года Семьи» осенью 2024</w:t>
      </w:r>
      <w:r w:rsidR="00151D9E">
        <w:rPr>
          <w:bCs/>
          <w:iCs/>
          <w:sz w:val="28"/>
          <w:szCs w:val="28"/>
        </w:rPr>
        <w:t xml:space="preserve"> </w:t>
      </w:r>
      <w:r w:rsidR="00151D9E" w:rsidRPr="00E27773">
        <w:rPr>
          <w:bCs/>
          <w:iCs/>
          <w:sz w:val="28"/>
          <w:szCs w:val="28"/>
        </w:rPr>
        <w:t>года благодаря</w:t>
      </w:r>
      <w:r w:rsidR="00E27773" w:rsidRPr="00E27773">
        <w:rPr>
          <w:bCs/>
          <w:iCs/>
          <w:sz w:val="28"/>
          <w:szCs w:val="28"/>
        </w:rPr>
        <w:t xml:space="preserve"> родителям группы был организован выезд и выступление ансамбля в Д/С «Забава» города Дудинка. </w:t>
      </w:r>
    </w:p>
    <w:p w:rsidR="001B454C" w:rsidRDefault="00E53FF7" w:rsidP="00EC73ED">
      <w:pPr>
        <w:ind w:firstLine="709"/>
        <w:jc w:val="both"/>
        <w:rPr>
          <w:sz w:val="28"/>
          <w:szCs w:val="28"/>
        </w:rPr>
      </w:pPr>
      <w:r>
        <w:rPr>
          <w:sz w:val="28"/>
          <w:szCs w:val="28"/>
        </w:rPr>
        <w:t xml:space="preserve">Большие помощники, которые поддерживают наши идеи и помогают их реализовывать – это родители наших воспитанников. </w:t>
      </w:r>
      <w:r w:rsidR="001F7E26">
        <w:rPr>
          <w:sz w:val="28"/>
          <w:szCs w:val="28"/>
        </w:rPr>
        <w:t>Участие в творческой жизни группы и желание развивать своего ребенка сплотило родительский коллектив</w:t>
      </w:r>
      <w:r w:rsidR="00C850BE" w:rsidRPr="00C850BE">
        <w:rPr>
          <w:sz w:val="28"/>
          <w:szCs w:val="28"/>
        </w:rPr>
        <w:t xml:space="preserve"> </w:t>
      </w:r>
      <w:r w:rsidR="00C850BE">
        <w:rPr>
          <w:sz w:val="28"/>
          <w:szCs w:val="28"/>
        </w:rPr>
        <w:t>они</w:t>
      </w:r>
      <w:r w:rsidR="00C850BE" w:rsidRPr="00C850BE">
        <w:rPr>
          <w:sz w:val="28"/>
          <w:szCs w:val="28"/>
        </w:rPr>
        <w:t xml:space="preserve"> </w:t>
      </w:r>
      <w:r w:rsidR="00151D9E" w:rsidRPr="00C850BE">
        <w:rPr>
          <w:sz w:val="28"/>
          <w:szCs w:val="28"/>
        </w:rPr>
        <w:t xml:space="preserve">сопровождают </w:t>
      </w:r>
      <w:r w:rsidR="00151D9E">
        <w:rPr>
          <w:sz w:val="28"/>
          <w:szCs w:val="28"/>
        </w:rPr>
        <w:t>и</w:t>
      </w:r>
      <w:r w:rsidR="00C850BE">
        <w:rPr>
          <w:sz w:val="28"/>
          <w:szCs w:val="28"/>
        </w:rPr>
        <w:t xml:space="preserve"> доставляют </w:t>
      </w:r>
      <w:r w:rsidR="00C850BE" w:rsidRPr="00C850BE">
        <w:rPr>
          <w:sz w:val="28"/>
          <w:szCs w:val="28"/>
        </w:rPr>
        <w:t>на</w:t>
      </w:r>
      <w:r w:rsidR="00C850BE">
        <w:rPr>
          <w:sz w:val="28"/>
          <w:szCs w:val="28"/>
        </w:rPr>
        <w:t xml:space="preserve"> каждое выступление</w:t>
      </w:r>
      <w:r w:rsidR="00C850BE" w:rsidRPr="00C850BE">
        <w:rPr>
          <w:sz w:val="28"/>
          <w:szCs w:val="28"/>
        </w:rPr>
        <w:t xml:space="preserve"> своих детей, любуются и радуются, гордятся достижениями своих малышей. </w:t>
      </w:r>
    </w:p>
    <w:p w:rsidR="00151D9E" w:rsidRDefault="00151D9E" w:rsidP="00EC73ED">
      <w:pPr>
        <w:ind w:firstLine="709"/>
        <w:jc w:val="both"/>
        <w:rPr>
          <w:bCs/>
          <w:iCs/>
          <w:sz w:val="28"/>
          <w:szCs w:val="28"/>
        </w:rPr>
      </w:pPr>
      <w:r w:rsidRPr="00E27773">
        <w:rPr>
          <w:bCs/>
          <w:iCs/>
          <w:sz w:val="28"/>
          <w:szCs w:val="28"/>
        </w:rPr>
        <w:t>Впечатливши</w:t>
      </w:r>
      <w:r>
        <w:rPr>
          <w:bCs/>
          <w:iCs/>
          <w:sz w:val="28"/>
          <w:szCs w:val="28"/>
        </w:rPr>
        <w:t>сь</w:t>
      </w:r>
      <w:r w:rsidR="00E27773" w:rsidRPr="00E27773">
        <w:rPr>
          <w:bCs/>
          <w:iCs/>
          <w:sz w:val="28"/>
          <w:szCs w:val="28"/>
        </w:rPr>
        <w:t xml:space="preserve"> нашими гастролями родители решили </w:t>
      </w:r>
      <w:r w:rsidR="000A3502">
        <w:rPr>
          <w:bCs/>
          <w:iCs/>
          <w:sz w:val="28"/>
          <w:szCs w:val="28"/>
        </w:rPr>
        <w:t>пошить</w:t>
      </w:r>
      <w:r w:rsidR="00E27773" w:rsidRPr="00E27773">
        <w:rPr>
          <w:bCs/>
          <w:iCs/>
          <w:sz w:val="28"/>
          <w:szCs w:val="28"/>
        </w:rPr>
        <w:t xml:space="preserve"> личные костюмы для ансамбля. </w:t>
      </w:r>
      <w:r w:rsidR="002D3E2E">
        <w:rPr>
          <w:bCs/>
          <w:iCs/>
          <w:sz w:val="28"/>
          <w:szCs w:val="28"/>
        </w:rPr>
        <w:t>Новые красивые платья с кокошниками и косоворотки рубашки с брюками</w:t>
      </w:r>
      <w:r w:rsidR="00E27773" w:rsidRPr="00E27773">
        <w:rPr>
          <w:bCs/>
          <w:iCs/>
          <w:sz w:val="28"/>
          <w:szCs w:val="28"/>
        </w:rPr>
        <w:t xml:space="preserve"> </w:t>
      </w:r>
      <w:r w:rsidR="002D3E2E">
        <w:rPr>
          <w:bCs/>
          <w:iCs/>
          <w:sz w:val="28"/>
          <w:szCs w:val="28"/>
        </w:rPr>
        <w:t>очень нравятся ребятам и родителям.</w:t>
      </w:r>
      <w:r w:rsidR="00A31789">
        <w:rPr>
          <w:bCs/>
          <w:iCs/>
          <w:sz w:val="28"/>
          <w:szCs w:val="28"/>
        </w:rPr>
        <w:t xml:space="preserve"> </w:t>
      </w:r>
    </w:p>
    <w:p w:rsidR="00151D9E" w:rsidRDefault="00164711" w:rsidP="00EC73ED">
      <w:pPr>
        <w:ind w:firstLine="709"/>
        <w:jc w:val="both"/>
        <w:rPr>
          <w:sz w:val="28"/>
          <w:szCs w:val="28"/>
        </w:rPr>
      </w:pPr>
      <w:r>
        <w:rPr>
          <w:bCs/>
          <w:iCs/>
          <w:sz w:val="28"/>
          <w:szCs w:val="28"/>
        </w:rPr>
        <w:t>Подготовили</w:t>
      </w:r>
      <w:r w:rsidR="00A31789">
        <w:rPr>
          <w:bCs/>
          <w:iCs/>
          <w:sz w:val="28"/>
          <w:szCs w:val="28"/>
        </w:rPr>
        <w:t xml:space="preserve"> новый хит «Частушки» </w:t>
      </w:r>
      <w:r w:rsidR="002D3E2E">
        <w:rPr>
          <w:bCs/>
          <w:iCs/>
          <w:sz w:val="28"/>
          <w:szCs w:val="28"/>
        </w:rPr>
        <w:t xml:space="preserve">ансамбль выступил в библиотеке семейного </w:t>
      </w:r>
      <w:r w:rsidR="00151D9E">
        <w:rPr>
          <w:bCs/>
          <w:iCs/>
          <w:sz w:val="28"/>
          <w:szCs w:val="28"/>
        </w:rPr>
        <w:t>чтения и</w:t>
      </w:r>
      <w:r w:rsidR="002D3E2E">
        <w:rPr>
          <w:bCs/>
          <w:iCs/>
          <w:sz w:val="28"/>
          <w:szCs w:val="28"/>
        </w:rPr>
        <w:t xml:space="preserve"> на большом городском мероприятии «С</w:t>
      </w:r>
      <w:r w:rsidR="000A3502">
        <w:rPr>
          <w:bCs/>
          <w:iCs/>
          <w:sz w:val="28"/>
          <w:szCs w:val="28"/>
        </w:rPr>
        <w:t>у</w:t>
      </w:r>
      <w:r w:rsidR="002D3E2E">
        <w:rPr>
          <w:bCs/>
          <w:iCs/>
          <w:sz w:val="28"/>
          <w:szCs w:val="28"/>
        </w:rPr>
        <w:t>дарыня Масленица»</w:t>
      </w:r>
      <w:r w:rsidR="002D3E2E" w:rsidRPr="002D3E2E">
        <w:rPr>
          <w:sz w:val="28"/>
          <w:szCs w:val="28"/>
        </w:rPr>
        <w:t xml:space="preserve"> </w:t>
      </w:r>
      <w:r w:rsidR="002D3E2E" w:rsidRPr="002D3E2E">
        <w:rPr>
          <w:bCs/>
          <w:iCs/>
          <w:sz w:val="28"/>
          <w:szCs w:val="28"/>
        </w:rPr>
        <w:t>музейно-выставочного комплекса</w:t>
      </w:r>
      <w:r w:rsidR="006E1819">
        <w:rPr>
          <w:bCs/>
          <w:iCs/>
          <w:sz w:val="28"/>
          <w:szCs w:val="28"/>
        </w:rPr>
        <w:t>.</w:t>
      </w:r>
      <w:r w:rsidR="000A3502">
        <w:rPr>
          <w:bCs/>
          <w:iCs/>
          <w:sz w:val="28"/>
          <w:szCs w:val="28"/>
        </w:rPr>
        <w:t xml:space="preserve"> </w:t>
      </w:r>
      <w:r w:rsidR="002D3E2E">
        <w:rPr>
          <w:bCs/>
          <w:iCs/>
          <w:sz w:val="28"/>
          <w:szCs w:val="28"/>
        </w:rPr>
        <w:t xml:space="preserve"> </w:t>
      </w:r>
      <w:r w:rsidR="005F5F39">
        <w:rPr>
          <w:bCs/>
          <w:iCs/>
          <w:sz w:val="28"/>
          <w:szCs w:val="28"/>
        </w:rPr>
        <w:t>Ансамбль приглашают на выступление спортивный комплекс «</w:t>
      </w:r>
      <w:r w:rsidR="000A3502">
        <w:rPr>
          <w:bCs/>
          <w:iCs/>
          <w:sz w:val="28"/>
          <w:szCs w:val="28"/>
        </w:rPr>
        <w:t>Запо</w:t>
      </w:r>
      <w:r w:rsidR="005F5F39">
        <w:rPr>
          <w:bCs/>
          <w:iCs/>
          <w:sz w:val="28"/>
          <w:szCs w:val="28"/>
        </w:rPr>
        <w:t>лярник» клуб по Скандинавской ходьбе, где мамы и папы прини</w:t>
      </w:r>
      <w:r w:rsidR="000A3502">
        <w:rPr>
          <w:bCs/>
          <w:iCs/>
          <w:sz w:val="28"/>
          <w:szCs w:val="28"/>
        </w:rPr>
        <w:t>мают</w:t>
      </w:r>
      <w:r w:rsidR="005F5F39">
        <w:rPr>
          <w:bCs/>
          <w:iCs/>
          <w:sz w:val="28"/>
          <w:szCs w:val="28"/>
        </w:rPr>
        <w:t xml:space="preserve"> участие в спортивных соревнованиях</w:t>
      </w:r>
      <w:r w:rsidR="000A3502">
        <w:rPr>
          <w:bCs/>
          <w:iCs/>
          <w:sz w:val="28"/>
          <w:szCs w:val="28"/>
        </w:rPr>
        <w:t>. Приучая своим примеров к спорту и не боятся показать свои возможности перед аудиторией.</w:t>
      </w:r>
      <w:r w:rsidR="00151D9E">
        <w:rPr>
          <w:sz w:val="28"/>
          <w:szCs w:val="28"/>
        </w:rPr>
        <w:t xml:space="preserve">   </w:t>
      </w:r>
    </w:p>
    <w:p w:rsidR="00151D9E" w:rsidRDefault="00151D9E" w:rsidP="00EC73ED">
      <w:pPr>
        <w:ind w:firstLine="709"/>
        <w:jc w:val="both"/>
        <w:rPr>
          <w:sz w:val="28"/>
          <w:szCs w:val="28"/>
        </w:rPr>
      </w:pPr>
      <w:r>
        <w:rPr>
          <w:bCs/>
          <w:iCs/>
          <w:sz w:val="28"/>
          <w:szCs w:val="28"/>
        </w:rPr>
        <w:t>На театральные недели</w:t>
      </w:r>
      <w:r w:rsidR="00E9386B">
        <w:rPr>
          <w:bCs/>
          <w:iCs/>
          <w:sz w:val="28"/>
          <w:szCs w:val="28"/>
        </w:rPr>
        <w:t xml:space="preserve"> навестили соседний детский сад №</w:t>
      </w:r>
      <w:r>
        <w:rPr>
          <w:bCs/>
          <w:iCs/>
          <w:sz w:val="28"/>
          <w:szCs w:val="28"/>
        </w:rPr>
        <w:t xml:space="preserve"> </w:t>
      </w:r>
      <w:r w:rsidR="00E9386B">
        <w:rPr>
          <w:bCs/>
          <w:iCs/>
          <w:sz w:val="28"/>
          <w:szCs w:val="28"/>
        </w:rPr>
        <w:t>68 «Ладушки» 2 корпус, для просмотра сказки и так же показали свои музыкальные номера.</w:t>
      </w:r>
    </w:p>
    <w:p w:rsidR="002624F8" w:rsidRPr="00F41288" w:rsidRDefault="00E9386B" w:rsidP="00EC73ED">
      <w:pPr>
        <w:ind w:firstLine="709"/>
        <w:jc w:val="both"/>
        <w:rPr>
          <w:bCs/>
          <w:iCs/>
          <w:sz w:val="28"/>
          <w:szCs w:val="28"/>
        </w:rPr>
      </w:pPr>
      <w:r>
        <w:rPr>
          <w:bCs/>
          <w:iCs/>
          <w:sz w:val="28"/>
          <w:szCs w:val="28"/>
        </w:rPr>
        <w:t xml:space="preserve">Репетиции в группе проходят очень живо ребята сами себя </w:t>
      </w:r>
      <w:r w:rsidR="00151D9E">
        <w:rPr>
          <w:bCs/>
          <w:iCs/>
          <w:sz w:val="28"/>
          <w:szCs w:val="28"/>
        </w:rPr>
        <w:t>контролируют знают</w:t>
      </w:r>
      <w:r>
        <w:rPr>
          <w:bCs/>
          <w:iCs/>
          <w:sz w:val="28"/>
          <w:szCs w:val="28"/>
        </w:rPr>
        <w:t xml:space="preserve"> все слова песен и вступают в ритм без подсказки воспитателей. </w:t>
      </w:r>
      <w:r w:rsidR="006E1819">
        <w:rPr>
          <w:bCs/>
          <w:iCs/>
          <w:sz w:val="28"/>
          <w:szCs w:val="28"/>
        </w:rPr>
        <w:t xml:space="preserve">Поэтому каждый ребенок может заменить другого на концерте. </w:t>
      </w:r>
    </w:p>
    <w:p w:rsidR="006E1819" w:rsidRPr="00151D9E" w:rsidRDefault="006E1819" w:rsidP="00EC73ED">
      <w:pPr>
        <w:ind w:firstLine="709"/>
        <w:jc w:val="both"/>
        <w:rPr>
          <w:sz w:val="28"/>
          <w:szCs w:val="28"/>
        </w:rPr>
      </w:pPr>
      <w:r>
        <w:rPr>
          <w:bCs/>
          <w:iCs/>
          <w:sz w:val="28"/>
          <w:szCs w:val="28"/>
        </w:rPr>
        <w:t xml:space="preserve">В старшей группе планируется собрать постоянный коллектив из более способных ребят, которые будут </w:t>
      </w:r>
      <w:r w:rsidR="00151D9E">
        <w:rPr>
          <w:bCs/>
          <w:iCs/>
          <w:sz w:val="28"/>
          <w:szCs w:val="28"/>
        </w:rPr>
        <w:t>участвовать</w:t>
      </w:r>
      <w:r>
        <w:rPr>
          <w:bCs/>
          <w:iCs/>
          <w:sz w:val="28"/>
          <w:szCs w:val="28"/>
        </w:rPr>
        <w:t xml:space="preserve"> в конк</w:t>
      </w:r>
      <w:r w:rsidR="009F251C">
        <w:rPr>
          <w:bCs/>
          <w:iCs/>
          <w:sz w:val="28"/>
          <w:szCs w:val="28"/>
        </w:rPr>
        <w:t>урсах городских мероприятиях.</w:t>
      </w:r>
      <w:r>
        <w:rPr>
          <w:bCs/>
          <w:iCs/>
          <w:sz w:val="28"/>
          <w:szCs w:val="28"/>
        </w:rPr>
        <w:t xml:space="preserve"> </w:t>
      </w:r>
      <w:r w:rsidR="00151D9E">
        <w:rPr>
          <w:bCs/>
          <w:iCs/>
          <w:sz w:val="28"/>
          <w:szCs w:val="28"/>
        </w:rPr>
        <w:t>Ребята,</w:t>
      </w:r>
      <w:r>
        <w:rPr>
          <w:bCs/>
          <w:iCs/>
          <w:sz w:val="28"/>
          <w:szCs w:val="28"/>
        </w:rPr>
        <w:t xml:space="preserve"> не попавшие в ансамбль, будут заниматься так же со всеми и иметь возможность выступать в пределах детского сада.</w:t>
      </w:r>
      <w:r w:rsidR="009F251C">
        <w:rPr>
          <w:bCs/>
          <w:iCs/>
          <w:sz w:val="28"/>
          <w:szCs w:val="28"/>
        </w:rPr>
        <w:t xml:space="preserve"> </w:t>
      </w:r>
      <w:r>
        <w:rPr>
          <w:bCs/>
          <w:iCs/>
          <w:sz w:val="28"/>
          <w:szCs w:val="28"/>
        </w:rPr>
        <w:t xml:space="preserve"> Заинтересованность родителей позволит подключить и их к созданию совместного номера. </w:t>
      </w:r>
    </w:p>
    <w:p w:rsidR="00EC73ED" w:rsidRDefault="00EC73ED" w:rsidP="00EC73ED">
      <w:pPr>
        <w:ind w:firstLine="709"/>
        <w:jc w:val="both"/>
        <w:rPr>
          <w:sz w:val="28"/>
          <w:szCs w:val="28"/>
        </w:rPr>
      </w:pPr>
      <w:r w:rsidRPr="00EC73ED">
        <w:rPr>
          <w:sz w:val="28"/>
          <w:szCs w:val="28"/>
        </w:rPr>
        <w:t>Таким образом, игра</w:t>
      </w:r>
      <w:r>
        <w:rPr>
          <w:sz w:val="28"/>
          <w:szCs w:val="28"/>
        </w:rPr>
        <w:t xml:space="preserve"> в ансамбле «Малышата</w:t>
      </w:r>
      <w:r w:rsidR="00FB1D56">
        <w:rPr>
          <w:sz w:val="28"/>
          <w:szCs w:val="28"/>
        </w:rPr>
        <w:t>–Ложкарята</w:t>
      </w:r>
      <w:r>
        <w:rPr>
          <w:sz w:val="28"/>
          <w:szCs w:val="28"/>
        </w:rPr>
        <w:t>»</w:t>
      </w:r>
      <w:r w:rsidR="00FB1D56">
        <w:rPr>
          <w:sz w:val="28"/>
          <w:szCs w:val="28"/>
        </w:rPr>
        <w:t xml:space="preserve"> вносит разнообразие в музыкальное воспитание, помогает развитию музыкальной памяти, ритма, </w:t>
      </w:r>
      <w:r w:rsidR="009C63C2">
        <w:rPr>
          <w:sz w:val="28"/>
          <w:szCs w:val="28"/>
        </w:rPr>
        <w:t>тембрового восприятия, прививает любовь к коллективному музицированию, стимулирует творческую инициативу. Игра на ложках позволяет активно влиять на развитие координации движений и быстроты реакций. Это положительно влияет на развитие речевого аппарата. Игру на ложк</w:t>
      </w:r>
      <w:r w:rsidR="00014F10">
        <w:rPr>
          <w:sz w:val="28"/>
          <w:szCs w:val="28"/>
        </w:rPr>
        <w:t>ах в качестве арт- терапии можно</w:t>
      </w:r>
      <w:r w:rsidR="009C63C2">
        <w:rPr>
          <w:sz w:val="28"/>
          <w:szCs w:val="28"/>
        </w:rPr>
        <w:t xml:space="preserve"> назначать </w:t>
      </w:r>
      <w:r w:rsidR="007A1086">
        <w:rPr>
          <w:sz w:val="28"/>
          <w:szCs w:val="28"/>
        </w:rPr>
        <w:t>гипе</w:t>
      </w:r>
      <w:r w:rsidR="00014F10">
        <w:rPr>
          <w:sz w:val="28"/>
          <w:szCs w:val="28"/>
        </w:rPr>
        <w:t>ра</w:t>
      </w:r>
      <w:r w:rsidR="007A1086">
        <w:rPr>
          <w:sz w:val="28"/>
          <w:szCs w:val="28"/>
        </w:rPr>
        <w:t>к</w:t>
      </w:r>
      <w:r w:rsidR="00014F10">
        <w:rPr>
          <w:sz w:val="28"/>
          <w:szCs w:val="28"/>
        </w:rPr>
        <w:t>тивным</w:t>
      </w:r>
      <w:r w:rsidR="009C63C2">
        <w:rPr>
          <w:sz w:val="28"/>
          <w:szCs w:val="28"/>
        </w:rPr>
        <w:t xml:space="preserve"> детям и малыш</w:t>
      </w:r>
      <w:r w:rsidR="00014F10">
        <w:rPr>
          <w:sz w:val="28"/>
          <w:szCs w:val="28"/>
        </w:rPr>
        <w:t>а</w:t>
      </w:r>
      <w:r w:rsidR="009C63C2">
        <w:rPr>
          <w:sz w:val="28"/>
          <w:szCs w:val="28"/>
        </w:rPr>
        <w:t>м с проблемами восприятия.  Доступность народных инструментов, привлекательность и легкость игры на них в анса</w:t>
      </w:r>
      <w:r w:rsidR="00014F10">
        <w:rPr>
          <w:sz w:val="28"/>
          <w:szCs w:val="28"/>
        </w:rPr>
        <w:t>мбле приносит</w:t>
      </w:r>
      <w:r w:rsidR="009C63C2">
        <w:rPr>
          <w:sz w:val="28"/>
          <w:szCs w:val="28"/>
        </w:rPr>
        <w:t xml:space="preserve"> детям радость, </w:t>
      </w:r>
      <w:r w:rsidR="00014F10">
        <w:rPr>
          <w:sz w:val="28"/>
          <w:szCs w:val="28"/>
        </w:rPr>
        <w:t>создае</w:t>
      </w:r>
      <w:r w:rsidR="00CA068E">
        <w:rPr>
          <w:sz w:val="28"/>
          <w:szCs w:val="28"/>
        </w:rPr>
        <w:t>т предп</w:t>
      </w:r>
      <w:r w:rsidR="00014F10">
        <w:rPr>
          <w:sz w:val="28"/>
          <w:szCs w:val="28"/>
        </w:rPr>
        <w:t xml:space="preserve">осылки для дальнейших занятий, </w:t>
      </w:r>
      <w:r w:rsidR="00CA068E">
        <w:rPr>
          <w:sz w:val="28"/>
          <w:szCs w:val="28"/>
        </w:rPr>
        <w:t>формирует интерес к познанию мира в разных его проявлениях. Таким образом, ребята раскрываются, импровизируют и чувствуют себя настоящими творцами музыкальног</w:t>
      </w:r>
      <w:r w:rsidR="00014F10">
        <w:rPr>
          <w:sz w:val="28"/>
          <w:szCs w:val="28"/>
        </w:rPr>
        <w:t>о</w:t>
      </w:r>
      <w:r w:rsidR="00CA068E">
        <w:rPr>
          <w:sz w:val="28"/>
          <w:szCs w:val="28"/>
        </w:rPr>
        <w:t xml:space="preserve"> </w:t>
      </w:r>
      <w:r w:rsidR="00014F10">
        <w:rPr>
          <w:sz w:val="28"/>
          <w:szCs w:val="28"/>
        </w:rPr>
        <w:t>искусства</w:t>
      </w:r>
      <w:r w:rsidR="00CA068E">
        <w:rPr>
          <w:sz w:val="28"/>
          <w:szCs w:val="28"/>
        </w:rPr>
        <w:t>.</w:t>
      </w:r>
      <w:r w:rsidR="00DE46CE" w:rsidRPr="00DE46CE">
        <w:t xml:space="preserve"> </w:t>
      </w:r>
      <w:r w:rsidR="00014F10">
        <w:rPr>
          <w:sz w:val="28"/>
          <w:szCs w:val="28"/>
        </w:rPr>
        <w:t xml:space="preserve">Детскую инициативу </w:t>
      </w:r>
      <w:r w:rsidR="00DE46CE" w:rsidRPr="00DE46CE">
        <w:rPr>
          <w:sz w:val="28"/>
          <w:szCs w:val="28"/>
        </w:rPr>
        <w:t>необходимо развивать, поддерживать, создавать дополнительно проблемно-игровые или практические ситуации, побуждающие дошкольников применить имеющийся опыт муз</w:t>
      </w:r>
      <w:r w:rsidR="00014F10">
        <w:rPr>
          <w:sz w:val="28"/>
          <w:szCs w:val="28"/>
        </w:rPr>
        <w:t>ыкальной деятельности.</w:t>
      </w:r>
      <w:r w:rsidR="007A1086">
        <w:rPr>
          <w:sz w:val="28"/>
          <w:szCs w:val="28"/>
        </w:rPr>
        <w:t xml:space="preserve"> Д</w:t>
      </w:r>
      <w:r w:rsidR="00DE46CE" w:rsidRPr="00DE46CE">
        <w:rPr>
          <w:sz w:val="28"/>
          <w:szCs w:val="28"/>
        </w:rPr>
        <w:t>ать возможность ребятам самостоятельно выбрать музыкальную композицию, из 2-3 предложенных педагогом, под которую юные ложкари будут импровизировать, тем самым совершенствую свои творческие и игровые навыки.</w:t>
      </w:r>
      <w:r w:rsidR="00CA068E">
        <w:rPr>
          <w:sz w:val="28"/>
          <w:szCs w:val="28"/>
        </w:rPr>
        <w:t xml:space="preserve"> </w:t>
      </w:r>
      <w:r w:rsidR="007A1086">
        <w:rPr>
          <w:sz w:val="28"/>
          <w:szCs w:val="28"/>
        </w:rPr>
        <w:t>Поддерживать</w:t>
      </w:r>
      <w:r w:rsidR="007A1086" w:rsidRPr="007A1086">
        <w:rPr>
          <w:sz w:val="28"/>
          <w:szCs w:val="28"/>
        </w:rPr>
        <w:t xml:space="preserve"> интерес к музыкаль</w:t>
      </w:r>
      <w:r w:rsidR="007A1086">
        <w:rPr>
          <w:sz w:val="28"/>
          <w:szCs w:val="28"/>
        </w:rPr>
        <w:t xml:space="preserve">ным народным частушкам, песням. </w:t>
      </w:r>
      <w:r w:rsidR="007A1086" w:rsidRPr="007A1086">
        <w:rPr>
          <w:sz w:val="28"/>
          <w:szCs w:val="28"/>
        </w:rPr>
        <w:t>Воспитывать у детей уважение к традициям и обычаям страны.</w:t>
      </w:r>
      <w:r w:rsidR="007A1086">
        <w:rPr>
          <w:sz w:val="28"/>
          <w:szCs w:val="28"/>
        </w:rPr>
        <w:t xml:space="preserve"> </w:t>
      </w:r>
      <w:r w:rsidR="00CA068E" w:rsidRPr="00CA068E">
        <w:rPr>
          <w:sz w:val="28"/>
          <w:szCs w:val="28"/>
        </w:rPr>
        <w:t>Данная форма взаимодействий с родителями благотворно влияет составление планов на новый учебный год.</w:t>
      </w:r>
    </w:p>
    <w:p w:rsidR="00C73186" w:rsidRPr="001B454C" w:rsidRDefault="00CE553B" w:rsidP="00EC73ED">
      <w:pPr>
        <w:ind w:firstLine="709"/>
        <w:jc w:val="both"/>
        <w:rPr>
          <w:sz w:val="28"/>
          <w:szCs w:val="28"/>
        </w:rPr>
      </w:pPr>
      <w:r w:rsidRPr="00CE553B">
        <w:rPr>
          <w:sz w:val="28"/>
          <w:szCs w:val="28"/>
        </w:rPr>
        <w:t>Ложки идут по жизни рядом с человеком с незапамятных времен. Деревянные ложки имелись в каждой семье и являлись предметом обеденного стола. Ложки – самый простой, самый колоритный и распространённый инструмент русского народа. Расписные ложки популярны не только в России, но и за рубежом. Старинный предмет быта, сувенир и</w:t>
      </w:r>
      <w:r w:rsidR="007A1086">
        <w:rPr>
          <w:sz w:val="28"/>
          <w:szCs w:val="28"/>
        </w:rPr>
        <w:t xml:space="preserve"> он же - музыкальный инструмент</w:t>
      </w:r>
      <w:r w:rsidR="009521B6">
        <w:rPr>
          <w:sz w:val="28"/>
          <w:szCs w:val="28"/>
        </w:rPr>
        <w:t>.</w:t>
      </w:r>
      <w:r w:rsidR="00EB4865">
        <w:rPr>
          <w:rStyle w:val="af3"/>
          <w:sz w:val="28"/>
          <w:szCs w:val="28"/>
        </w:rPr>
        <w:footnoteReference w:id="8"/>
      </w:r>
    </w:p>
    <w:p w:rsidR="007A1086" w:rsidRPr="00C73186" w:rsidRDefault="00C73186" w:rsidP="00EC73ED">
      <w:pPr>
        <w:ind w:firstLine="709"/>
        <w:jc w:val="both"/>
        <w:rPr>
          <w:sz w:val="28"/>
          <w:szCs w:val="28"/>
        </w:rPr>
      </w:pPr>
      <w:r w:rsidRPr="00C73186">
        <w:rPr>
          <w:sz w:val="28"/>
          <w:szCs w:val="28"/>
        </w:rPr>
        <w:t>В резул</w:t>
      </w:r>
      <w:r w:rsidR="00CE553B">
        <w:rPr>
          <w:sz w:val="28"/>
          <w:szCs w:val="28"/>
        </w:rPr>
        <w:t>ьтате работы над исследованием мы</w:t>
      </w:r>
      <w:r w:rsidR="006B0873">
        <w:rPr>
          <w:sz w:val="28"/>
          <w:szCs w:val="28"/>
        </w:rPr>
        <w:t xml:space="preserve"> прикоснулись</w:t>
      </w:r>
      <w:r w:rsidRPr="00C73186">
        <w:rPr>
          <w:sz w:val="28"/>
          <w:szCs w:val="28"/>
        </w:rPr>
        <w:t xml:space="preserve"> к одной из страниц истории русского народа и его культуры.</w:t>
      </w:r>
      <w:r w:rsidR="00F7670A">
        <w:rPr>
          <w:sz w:val="28"/>
          <w:szCs w:val="28"/>
        </w:rPr>
        <w:t xml:space="preserve"> </w:t>
      </w:r>
      <w:bookmarkStart w:id="0" w:name="_GoBack"/>
      <w:bookmarkEnd w:id="0"/>
      <w:r w:rsidRPr="00C73186">
        <w:rPr>
          <w:sz w:val="28"/>
          <w:szCs w:val="28"/>
        </w:rPr>
        <w:t>На основании проведенного исследования определено, что людей разного в</w:t>
      </w:r>
      <w:r w:rsidR="00CE553B">
        <w:rPr>
          <w:sz w:val="28"/>
          <w:szCs w:val="28"/>
        </w:rPr>
        <w:t>озраста</w:t>
      </w:r>
      <w:r w:rsidRPr="00C73186">
        <w:rPr>
          <w:sz w:val="28"/>
          <w:szCs w:val="28"/>
        </w:rPr>
        <w:t xml:space="preserve"> объединяет любовь к музыке и игре на деревянных ложках.</w:t>
      </w:r>
      <w:r w:rsidR="007A1086">
        <w:rPr>
          <w:sz w:val="28"/>
          <w:szCs w:val="28"/>
        </w:rPr>
        <w:t xml:space="preserve"> </w:t>
      </w:r>
    </w:p>
    <w:p w:rsidR="00C73186" w:rsidRDefault="00C73186" w:rsidP="00EC73ED">
      <w:pPr>
        <w:ind w:firstLine="709"/>
        <w:jc w:val="both"/>
        <w:rPr>
          <w:sz w:val="28"/>
          <w:szCs w:val="28"/>
        </w:rPr>
      </w:pPr>
      <w:r w:rsidRPr="00C73186">
        <w:rPr>
          <w:sz w:val="28"/>
          <w:szCs w:val="28"/>
        </w:rPr>
        <w:t xml:space="preserve">В перспективе планируем продолжить работу </w:t>
      </w:r>
      <w:r w:rsidR="00DA56B9">
        <w:rPr>
          <w:sz w:val="28"/>
          <w:szCs w:val="28"/>
        </w:rPr>
        <w:t xml:space="preserve">игры </w:t>
      </w:r>
      <w:r w:rsidR="00230FA3">
        <w:rPr>
          <w:sz w:val="28"/>
          <w:szCs w:val="28"/>
        </w:rPr>
        <w:t xml:space="preserve">на </w:t>
      </w:r>
      <w:r w:rsidR="00DA56B9">
        <w:rPr>
          <w:sz w:val="28"/>
          <w:szCs w:val="28"/>
        </w:rPr>
        <w:t>музыкальных инструментах</w:t>
      </w:r>
      <w:r w:rsidRPr="00C73186">
        <w:rPr>
          <w:sz w:val="28"/>
          <w:szCs w:val="28"/>
        </w:rPr>
        <w:t>, а также написать статью о творческо</w:t>
      </w:r>
      <w:r w:rsidR="00230FA3">
        <w:rPr>
          <w:sz w:val="28"/>
          <w:szCs w:val="28"/>
        </w:rPr>
        <w:t xml:space="preserve">м пути ансамбля </w:t>
      </w:r>
      <w:r w:rsidR="00DA56B9">
        <w:rPr>
          <w:sz w:val="28"/>
          <w:szCs w:val="28"/>
        </w:rPr>
        <w:t>«</w:t>
      </w:r>
      <w:r w:rsidR="00230FA3">
        <w:rPr>
          <w:sz w:val="28"/>
          <w:szCs w:val="28"/>
        </w:rPr>
        <w:t>Малышата - Лошкарята</w:t>
      </w:r>
      <w:r w:rsidRPr="00C73186">
        <w:rPr>
          <w:sz w:val="28"/>
          <w:szCs w:val="28"/>
        </w:rPr>
        <w:t>» с пу</w:t>
      </w:r>
      <w:r w:rsidR="00230FA3">
        <w:rPr>
          <w:sz w:val="28"/>
          <w:szCs w:val="28"/>
        </w:rPr>
        <w:t>бликацией.</w:t>
      </w:r>
    </w:p>
    <w:p w:rsidR="000932C1" w:rsidRDefault="000932C1" w:rsidP="00CE553B">
      <w:pPr>
        <w:jc w:val="both"/>
        <w:rPr>
          <w:sz w:val="28"/>
          <w:szCs w:val="28"/>
        </w:rPr>
      </w:pPr>
    </w:p>
    <w:p w:rsidR="00606994" w:rsidRDefault="001019E9" w:rsidP="0037593B">
      <w:pPr>
        <w:rPr>
          <w:sz w:val="28"/>
          <w:szCs w:val="28"/>
        </w:rPr>
      </w:pPr>
      <w:r w:rsidRPr="00230FA3">
        <w:rPr>
          <w:b/>
          <w:sz w:val="28"/>
          <w:szCs w:val="28"/>
        </w:rPr>
        <w:t xml:space="preserve"> </w:t>
      </w:r>
      <w:r w:rsidR="00997D89">
        <w:rPr>
          <w:b/>
          <w:sz w:val="28"/>
          <w:szCs w:val="28"/>
        </w:rPr>
        <w:t>Список литературы и информационных источников:</w:t>
      </w:r>
    </w:p>
    <w:p w:rsidR="00216362" w:rsidRPr="009E7C3C" w:rsidRDefault="00216362" w:rsidP="00997D89">
      <w:pPr>
        <w:pStyle w:val="a4"/>
        <w:numPr>
          <w:ilvl w:val="0"/>
          <w:numId w:val="4"/>
        </w:numPr>
        <w:ind w:left="0" w:firstLine="0"/>
        <w:jc w:val="both"/>
        <w:rPr>
          <w:sz w:val="28"/>
          <w:szCs w:val="28"/>
        </w:rPr>
      </w:pPr>
      <w:r w:rsidRPr="009E7C3C">
        <w:rPr>
          <w:sz w:val="28"/>
          <w:szCs w:val="28"/>
        </w:rPr>
        <w:t>Дыбина О.В. Что было до…: Игры – путешествия в прошлое предметов. – М.: ТЦ «Сфера», 2001.</w:t>
      </w:r>
    </w:p>
    <w:p w:rsidR="00606994" w:rsidRDefault="0037593B" w:rsidP="00997D89">
      <w:pPr>
        <w:pStyle w:val="a4"/>
        <w:numPr>
          <w:ilvl w:val="0"/>
          <w:numId w:val="4"/>
        </w:numPr>
        <w:ind w:left="0" w:firstLine="0"/>
        <w:jc w:val="both"/>
        <w:rPr>
          <w:sz w:val="28"/>
          <w:szCs w:val="28"/>
        </w:rPr>
      </w:pPr>
      <w:r w:rsidRPr="00606994">
        <w:rPr>
          <w:sz w:val="28"/>
          <w:szCs w:val="28"/>
        </w:rPr>
        <w:t>Д</w:t>
      </w:r>
      <w:r w:rsidR="00C73186">
        <w:rPr>
          <w:sz w:val="28"/>
          <w:szCs w:val="28"/>
        </w:rPr>
        <w:t>.</w:t>
      </w:r>
      <w:r w:rsidR="00606994" w:rsidRPr="00606994">
        <w:t xml:space="preserve"> </w:t>
      </w:r>
      <w:r w:rsidR="00606994" w:rsidRPr="00606994">
        <w:rPr>
          <w:sz w:val="28"/>
          <w:szCs w:val="28"/>
        </w:rPr>
        <w:t>Бычков И.В. «Музыкальные инструменты», 2000 г.</w:t>
      </w:r>
    </w:p>
    <w:p w:rsidR="009E7C3C" w:rsidRPr="00365E19" w:rsidRDefault="00364A5A" w:rsidP="00997D89">
      <w:pPr>
        <w:pStyle w:val="a4"/>
        <w:numPr>
          <w:ilvl w:val="0"/>
          <w:numId w:val="4"/>
        </w:numPr>
        <w:ind w:left="0" w:firstLine="0"/>
        <w:jc w:val="both"/>
        <w:rPr>
          <w:sz w:val="28"/>
          <w:szCs w:val="28"/>
        </w:rPr>
      </w:pPr>
      <w:r w:rsidRPr="00364A5A">
        <w:rPr>
          <w:sz w:val="28"/>
          <w:szCs w:val="28"/>
        </w:rPr>
        <w:t>Исакова И. Г., Кравчук В. М. В мире народных инструментов. – Псков: Изд-во ПОИПКРО, 1995.</w:t>
      </w:r>
    </w:p>
    <w:p w:rsidR="0037593B" w:rsidRDefault="009E7C3C" w:rsidP="00997D89">
      <w:pPr>
        <w:pStyle w:val="a4"/>
        <w:numPr>
          <w:ilvl w:val="0"/>
          <w:numId w:val="4"/>
        </w:numPr>
        <w:ind w:left="0" w:firstLine="0"/>
        <w:jc w:val="both"/>
        <w:rPr>
          <w:sz w:val="28"/>
          <w:szCs w:val="28"/>
        </w:rPr>
      </w:pPr>
      <w:r>
        <w:rPr>
          <w:sz w:val="28"/>
          <w:szCs w:val="28"/>
        </w:rPr>
        <w:t>Д</w:t>
      </w:r>
      <w:r w:rsidR="0037593B" w:rsidRPr="0037593B">
        <w:rPr>
          <w:sz w:val="28"/>
          <w:szCs w:val="28"/>
        </w:rPr>
        <w:t>митрий Рытов «Русская ложка» Учебное пособие Издательство «Композитор • Санкт-Петербург» 2011</w:t>
      </w:r>
    </w:p>
    <w:p w:rsidR="003E40AC" w:rsidRPr="0037593B" w:rsidRDefault="003E40AC" w:rsidP="00997D89">
      <w:pPr>
        <w:pStyle w:val="a4"/>
        <w:numPr>
          <w:ilvl w:val="0"/>
          <w:numId w:val="4"/>
        </w:numPr>
        <w:ind w:left="0" w:firstLine="0"/>
        <w:jc w:val="both"/>
        <w:rPr>
          <w:sz w:val="28"/>
          <w:szCs w:val="28"/>
        </w:rPr>
      </w:pPr>
      <w:r>
        <w:rPr>
          <w:sz w:val="28"/>
          <w:szCs w:val="28"/>
        </w:rPr>
        <w:t xml:space="preserve">Каменская Е.А. Игра на ложках. Учебное пособие 2020г. </w:t>
      </w:r>
    </w:p>
    <w:p w:rsidR="003E40AC" w:rsidRDefault="00242885" w:rsidP="00997D89">
      <w:pPr>
        <w:pStyle w:val="a4"/>
        <w:numPr>
          <w:ilvl w:val="0"/>
          <w:numId w:val="4"/>
        </w:numPr>
        <w:tabs>
          <w:tab w:val="left" w:pos="426"/>
        </w:tabs>
        <w:ind w:left="0" w:firstLine="0"/>
        <w:jc w:val="both"/>
        <w:rPr>
          <w:sz w:val="28"/>
          <w:szCs w:val="28"/>
        </w:rPr>
      </w:pPr>
      <w:r>
        <w:rPr>
          <w:sz w:val="28"/>
          <w:szCs w:val="28"/>
        </w:rPr>
        <w:t>Логоритмика Е.Л. Железнова</w:t>
      </w:r>
    </w:p>
    <w:p w:rsidR="003E40AC" w:rsidRDefault="00242885" w:rsidP="00997D89">
      <w:pPr>
        <w:pStyle w:val="a4"/>
        <w:numPr>
          <w:ilvl w:val="0"/>
          <w:numId w:val="4"/>
        </w:numPr>
        <w:tabs>
          <w:tab w:val="left" w:pos="426"/>
        </w:tabs>
        <w:ind w:left="0" w:firstLine="0"/>
        <w:jc w:val="both"/>
        <w:rPr>
          <w:sz w:val="28"/>
          <w:szCs w:val="28"/>
        </w:rPr>
      </w:pPr>
      <w:r w:rsidRPr="003E40AC">
        <w:rPr>
          <w:sz w:val="28"/>
          <w:szCs w:val="28"/>
        </w:rPr>
        <w:t>Науменко «Русские народные сказки, скороговорки и загадки с напевами», 1977 г.</w:t>
      </w:r>
    </w:p>
    <w:p w:rsidR="003E40AC" w:rsidRDefault="00242885" w:rsidP="00997D89">
      <w:pPr>
        <w:pStyle w:val="a4"/>
        <w:numPr>
          <w:ilvl w:val="0"/>
          <w:numId w:val="4"/>
        </w:numPr>
        <w:tabs>
          <w:tab w:val="left" w:pos="426"/>
        </w:tabs>
        <w:ind w:left="0" w:firstLine="0"/>
        <w:jc w:val="both"/>
        <w:rPr>
          <w:sz w:val="28"/>
          <w:szCs w:val="28"/>
        </w:rPr>
      </w:pPr>
      <w:r w:rsidRPr="003E40AC">
        <w:rPr>
          <w:sz w:val="28"/>
          <w:szCs w:val="28"/>
        </w:rPr>
        <w:t>Науменко «Фольклорный праздник», 2000 г</w:t>
      </w:r>
      <w:r w:rsidR="00FB207F" w:rsidRPr="003E40AC">
        <w:rPr>
          <w:sz w:val="28"/>
          <w:szCs w:val="28"/>
        </w:rPr>
        <w:t>.</w:t>
      </w:r>
    </w:p>
    <w:p w:rsidR="001B454C" w:rsidRPr="001B454C" w:rsidRDefault="001B454C" w:rsidP="001F7E26"/>
    <w:sectPr w:rsidR="001B454C" w:rsidRPr="001B454C" w:rsidSect="00997D89">
      <w:footerReference w:type="default" r:id="rId8"/>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E83" w:rsidRDefault="00D73E83" w:rsidP="007C1774">
      <w:r>
        <w:separator/>
      </w:r>
    </w:p>
  </w:endnote>
  <w:endnote w:type="continuationSeparator" w:id="0">
    <w:p w:rsidR="00D73E83" w:rsidRDefault="00D73E83" w:rsidP="007C17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Lucida Sans">
    <w:altName w:val="Lucida Sans Unicode"/>
    <w:panose1 w:val="020B060203050402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1774" w:rsidRDefault="007C1774">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E83" w:rsidRDefault="00D73E83" w:rsidP="007C1774">
      <w:r>
        <w:separator/>
      </w:r>
    </w:p>
  </w:footnote>
  <w:footnote w:type="continuationSeparator" w:id="0">
    <w:p w:rsidR="00D73E83" w:rsidRDefault="00D73E83" w:rsidP="007C1774">
      <w:r>
        <w:continuationSeparator/>
      </w:r>
    </w:p>
  </w:footnote>
  <w:footnote w:id="1">
    <w:p w:rsidR="00216362" w:rsidRDefault="00216362" w:rsidP="00216362">
      <w:pPr>
        <w:pStyle w:val="af1"/>
      </w:pPr>
      <w:r>
        <w:rPr>
          <w:rStyle w:val="af3"/>
        </w:rPr>
        <w:footnoteRef/>
      </w:r>
      <w:r>
        <w:t>Дыбина О.В. Что было до…: Игры – путешествия в прошлое предметов. – М.: ТЦ «Сфера», 2001</w:t>
      </w:r>
      <w:r>
        <w:tab/>
        <w:t xml:space="preserve">Д.         </w:t>
      </w:r>
    </w:p>
    <w:p w:rsidR="00216362" w:rsidRDefault="003839B9" w:rsidP="00216362">
      <w:pPr>
        <w:pStyle w:val="af1"/>
      </w:pPr>
      <w:r>
        <w:t xml:space="preserve">  </w:t>
      </w:r>
    </w:p>
  </w:footnote>
  <w:footnote w:id="2">
    <w:p w:rsidR="00ED1637" w:rsidRDefault="00ED1637">
      <w:pPr>
        <w:pStyle w:val="af1"/>
      </w:pPr>
      <w:r>
        <w:rPr>
          <w:rStyle w:val="af3"/>
        </w:rPr>
        <w:footnoteRef/>
      </w:r>
      <w:r>
        <w:t xml:space="preserve"> Бычков И.В. «Музыкальные инструменты», 2000 г.</w:t>
      </w:r>
    </w:p>
  </w:footnote>
  <w:footnote w:id="3">
    <w:p w:rsidR="003839B9" w:rsidRDefault="003839B9">
      <w:pPr>
        <w:pStyle w:val="af1"/>
      </w:pPr>
      <w:r>
        <w:rPr>
          <w:rStyle w:val="af3"/>
        </w:rPr>
        <w:footnoteRef/>
      </w:r>
      <w:r>
        <w:t xml:space="preserve"> </w:t>
      </w:r>
      <w:r w:rsidRPr="003839B9">
        <w:t>Исакова И. Г., Кравчук В. М. В мире народных инструментов. – Псков: Изд-во ПОИПКРО, 1995.</w:t>
      </w:r>
    </w:p>
  </w:footnote>
  <w:footnote w:id="4">
    <w:p w:rsidR="008A1C52" w:rsidRDefault="008A1C52">
      <w:pPr>
        <w:pStyle w:val="af1"/>
      </w:pPr>
      <w:r>
        <w:rPr>
          <w:rStyle w:val="af3"/>
        </w:rPr>
        <w:footnoteRef/>
      </w:r>
      <w:r>
        <w:t xml:space="preserve"> </w:t>
      </w:r>
      <w:r w:rsidRPr="008A1C52">
        <w:t>Дмитрий Рытов «Русская ложка» Учебное пособие Издательство «Композитор • Санкт-Петербург» 2011</w:t>
      </w:r>
    </w:p>
  </w:footnote>
  <w:footnote w:id="5">
    <w:p w:rsidR="00D4745B" w:rsidRDefault="00D4745B">
      <w:pPr>
        <w:pStyle w:val="af1"/>
      </w:pPr>
      <w:r>
        <w:rPr>
          <w:rStyle w:val="af3"/>
        </w:rPr>
        <w:footnoteRef/>
      </w:r>
      <w:r>
        <w:t xml:space="preserve">  </w:t>
      </w:r>
      <w:r w:rsidRPr="006674A1">
        <w:t>Каменская Е.А. Игра на ложках. Учебное пособие 2020г.</w:t>
      </w:r>
    </w:p>
  </w:footnote>
  <w:footnote w:id="6">
    <w:p w:rsidR="00EB4865" w:rsidRPr="00EB4865" w:rsidRDefault="00D4745B" w:rsidP="00EB4865">
      <w:pPr>
        <w:pStyle w:val="af1"/>
      </w:pPr>
      <w:r>
        <w:rPr>
          <w:rStyle w:val="af3"/>
        </w:rPr>
        <w:footnoteRef/>
      </w:r>
      <w:r>
        <w:t xml:space="preserve"> </w:t>
      </w:r>
      <w:r w:rsidR="00EB4865" w:rsidRPr="00EB4865">
        <w:t>Логоритмика Е.Л. Железнова</w:t>
      </w:r>
    </w:p>
    <w:p w:rsidR="00D4745B" w:rsidRDefault="00D4745B">
      <w:pPr>
        <w:pStyle w:val="af1"/>
      </w:pPr>
    </w:p>
  </w:footnote>
  <w:footnote w:id="7">
    <w:p w:rsidR="00CF3D50" w:rsidRDefault="00D4745B">
      <w:pPr>
        <w:pStyle w:val="af1"/>
      </w:pPr>
      <w:r>
        <w:rPr>
          <w:rStyle w:val="af3"/>
        </w:rPr>
        <w:t>7</w:t>
      </w:r>
      <w:r w:rsidR="00CF3D50">
        <w:t xml:space="preserve"> </w:t>
      </w:r>
      <w:r w:rsidR="00CF3D50" w:rsidRPr="00CF3D50">
        <w:t>Науменко «Русские народные сказки, скороговорки и загадки с напевами», 1977 г.</w:t>
      </w:r>
    </w:p>
  </w:footnote>
  <w:footnote w:id="8">
    <w:p w:rsidR="00EB4865" w:rsidRDefault="00EB4865">
      <w:pPr>
        <w:pStyle w:val="af1"/>
      </w:pPr>
      <w:r>
        <w:rPr>
          <w:rStyle w:val="af3"/>
        </w:rPr>
        <w:footnoteRef/>
      </w:r>
      <w:r>
        <w:t xml:space="preserve"> </w:t>
      </w:r>
      <w:r w:rsidRPr="00EB4865">
        <w:t>Ветлугина Н.А. «Художественное творчество в детском саду», 1974 г.</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E290C"/>
    <w:multiLevelType w:val="hybridMultilevel"/>
    <w:tmpl w:val="9C54EE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3A03216"/>
    <w:multiLevelType w:val="hybridMultilevel"/>
    <w:tmpl w:val="726655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CC2BA7"/>
    <w:multiLevelType w:val="hybridMultilevel"/>
    <w:tmpl w:val="4D065B6A"/>
    <w:lvl w:ilvl="0" w:tplc="4B46265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550723"/>
    <w:multiLevelType w:val="hybridMultilevel"/>
    <w:tmpl w:val="F596FEA4"/>
    <w:lvl w:ilvl="0" w:tplc="12C0977C">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C795B24"/>
    <w:multiLevelType w:val="multilevel"/>
    <w:tmpl w:val="0A2805C2"/>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72667ABA"/>
    <w:multiLevelType w:val="hybridMultilevel"/>
    <w:tmpl w:val="53148DA2"/>
    <w:lvl w:ilvl="0" w:tplc="8124B6EE">
      <w:start w:val="4"/>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A184C76"/>
    <w:multiLevelType w:val="hybridMultilevel"/>
    <w:tmpl w:val="22AEE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BAD6FBB"/>
    <w:multiLevelType w:val="hybridMultilevel"/>
    <w:tmpl w:val="B5CAA4E6"/>
    <w:lvl w:ilvl="0" w:tplc="94785E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BDA3131"/>
    <w:multiLevelType w:val="hybridMultilevel"/>
    <w:tmpl w:val="EEA4D20E"/>
    <w:lvl w:ilvl="0" w:tplc="3DA40F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0"/>
  </w:num>
  <w:num w:numId="3">
    <w:abstractNumId w:val="7"/>
  </w:num>
  <w:num w:numId="4">
    <w:abstractNumId w:val="1"/>
  </w:num>
  <w:num w:numId="5">
    <w:abstractNumId w:val="4"/>
  </w:num>
  <w:num w:numId="6">
    <w:abstractNumId w:val="8"/>
  </w:num>
  <w:num w:numId="7">
    <w:abstractNumId w:val="5"/>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defaultTabStop w:val="708"/>
  <w:characterSpacingControl w:val="doNotCompress"/>
  <w:savePreviewPicture/>
  <w:footnotePr>
    <w:footnote w:id="-1"/>
    <w:footnote w:id="0"/>
  </w:footnotePr>
  <w:endnotePr>
    <w:endnote w:id="-1"/>
    <w:endnote w:id="0"/>
  </w:endnotePr>
  <w:compat/>
  <w:rsids>
    <w:rsidRoot w:val="00777D28"/>
    <w:rsid w:val="00014F10"/>
    <w:rsid w:val="00020F7C"/>
    <w:rsid w:val="00024CF1"/>
    <w:rsid w:val="00034A1D"/>
    <w:rsid w:val="00041299"/>
    <w:rsid w:val="0005777F"/>
    <w:rsid w:val="000741CB"/>
    <w:rsid w:val="000932C1"/>
    <w:rsid w:val="000A3502"/>
    <w:rsid w:val="000B0805"/>
    <w:rsid w:val="000C6A58"/>
    <w:rsid w:val="001019E9"/>
    <w:rsid w:val="00102A7C"/>
    <w:rsid w:val="00104A81"/>
    <w:rsid w:val="00105EC5"/>
    <w:rsid w:val="00114648"/>
    <w:rsid w:val="001210FF"/>
    <w:rsid w:val="00124470"/>
    <w:rsid w:val="0012624E"/>
    <w:rsid w:val="00131E68"/>
    <w:rsid w:val="00151D9E"/>
    <w:rsid w:val="00164711"/>
    <w:rsid w:val="001665E4"/>
    <w:rsid w:val="001718E7"/>
    <w:rsid w:val="0018070C"/>
    <w:rsid w:val="001821F3"/>
    <w:rsid w:val="0019302D"/>
    <w:rsid w:val="001B3FEF"/>
    <w:rsid w:val="001B454C"/>
    <w:rsid w:val="001D0281"/>
    <w:rsid w:val="001D1E0C"/>
    <w:rsid w:val="001F7E26"/>
    <w:rsid w:val="00202C1C"/>
    <w:rsid w:val="002139E8"/>
    <w:rsid w:val="00214615"/>
    <w:rsid w:val="00216362"/>
    <w:rsid w:val="00216F5D"/>
    <w:rsid w:val="002216AA"/>
    <w:rsid w:val="00230FA3"/>
    <w:rsid w:val="00233DC7"/>
    <w:rsid w:val="00242885"/>
    <w:rsid w:val="002455B9"/>
    <w:rsid w:val="00245900"/>
    <w:rsid w:val="002613B2"/>
    <w:rsid w:val="002624F8"/>
    <w:rsid w:val="002654FA"/>
    <w:rsid w:val="00273599"/>
    <w:rsid w:val="002824C7"/>
    <w:rsid w:val="002859F7"/>
    <w:rsid w:val="002903A0"/>
    <w:rsid w:val="002953AE"/>
    <w:rsid w:val="002B2D74"/>
    <w:rsid w:val="002B36D1"/>
    <w:rsid w:val="002C2BCA"/>
    <w:rsid w:val="002C7A72"/>
    <w:rsid w:val="002D28FD"/>
    <w:rsid w:val="002D3E2E"/>
    <w:rsid w:val="00320D16"/>
    <w:rsid w:val="003264EA"/>
    <w:rsid w:val="00351F54"/>
    <w:rsid w:val="00352220"/>
    <w:rsid w:val="00364A5A"/>
    <w:rsid w:val="00365E19"/>
    <w:rsid w:val="0037593B"/>
    <w:rsid w:val="003839B9"/>
    <w:rsid w:val="00386CB5"/>
    <w:rsid w:val="003975FA"/>
    <w:rsid w:val="003A4F77"/>
    <w:rsid w:val="003B145D"/>
    <w:rsid w:val="003B5386"/>
    <w:rsid w:val="003C11D0"/>
    <w:rsid w:val="003E40AC"/>
    <w:rsid w:val="003F52F4"/>
    <w:rsid w:val="004345AA"/>
    <w:rsid w:val="00464593"/>
    <w:rsid w:val="00484C47"/>
    <w:rsid w:val="00485AF4"/>
    <w:rsid w:val="00491F3C"/>
    <w:rsid w:val="004A2F24"/>
    <w:rsid w:val="004A75E7"/>
    <w:rsid w:val="004B54AA"/>
    <w:rsid w:val="004D1569"/>
    <w:rsid w:val="004D2628"/>
    <w:rsid w:val="004D7E0D"/>
    <w:rsid w:val="004F7751"/>
    <w:rsid w:val="00521326"/>
    <w:rsid w:val="005257CC"/>
    <w:rsid w:val="00554CF3"/>
    <w:rsid w:val="00557271"/>
    <w:rsid w:val="00592826"/>
    <w:rsid w:val="005A48BA"/>
    <w:rsid w:val="005D0219"/>
    <w:rsid w:val="005E17DA"/>
    <w:rsid w:val="005F5F39"/>
    <w:rsid w:val="00602F87"/>
    <w:rsid w:val="00606994"/>
    <w:rsid w:val="00643337"/>
    <w:rsid w:val="006536BC"/>
    <w:rsid w:val="00657E8E"/>
    <w:rsid w:val="006674A1"/>
    <w:rsid w:val="00672359"/>
    <w:rsid w:val="0068352B"/>
    <w:rsid w:val="006A101E"/>
    <w:rsid w:val="006A79D1"/>
    <w:rsid w:val="006B0873"/>
    <w:rsid w:val="006B6B6B"/>
    <w:rsid w:val="006C2323"/>
    <w:rsid w:val="006C5180"/>
    <w:rsid w:val="006D418B"/>
    <w:rsid w:val="006E1819"/>
    <w:rsid w:val="006E2E56"/>
    <w:rsid w:val="006E6D00"/>
    <w:rsid w:val="006E7C9F"/>
    <w:rsid w:val="006F5492"/>
    <w:rsid w:val="007304E6"/>
    <w:rsid w:val="00741A5C"/>
    <w:rsid w:val="0074437A"/>
    <w:rsid w:val="007464E1"/>
    <w:rsid w:val="00747707"/>
    <w:rsid w:val="00756D93"/>
    <w:rsid w:val="00777D28"/>
    <w:rsid w:val="00790FF8"/>
    <w:rsid w:val="007A1086"/>
    <w:rsid w:val="007C1774"/>
    <w:rsid w:val="007D7670"/>
    <w:rsid w:val="00805C46"/>
    <w:rsid w:val="00842D2C"/>
    <w:rsid w:val="008533C7"/>
    <w:rsid w:val="00855D2C"/>
    <w:rsid w:val="0086378B"/>
    <w:rsid w:val="00865C06"/>
    <w:rsid w:val="00872C44"/>
    <w:rsid w:val="00873B68"/>
    <w:rsid w:val="00874CD9"/>
    <w:rsid w:val="0088220E"/>
    <w:rsid w:val="0089418D"/>
    <w:rsid w:val="008A1C52"/>
    <w:rsid w:val="008C2A70"/>
    <w:rsid w:val="008C426B"/>
    <w:rsid w:val="008D41E9"/>
    <w:rsid w:val="008E73AD"/>
    <w:rsid w:val="008E7E39"/>
    <w:rsid w:val="00900F84"/>
    <w:rsid w:val="00932281"/>
    <w:rsid w:val="0093323E"/>
    <w:rsid w:val="009366B6"/>
    <w:rsid w:val="009521B6"/>
    <w:rsid w:val="00961370"/>
    <w:rsid w:val="0097775C"/>
    <w:rsid w:val="00980FE3"/>
    <w:rsid w:val="00981985"/>
    <w:rsid w:val="00994AF2"/>
    <w:rsid w:val="00997D89"/>
    <w:rsid w:val="009A6CEA"/>
    <w:rsid w:val="009C5A19"/>
    <w:rsid w:val="009C63C2"/>
    <w:rsid w:val="009D08C2"/>
    <w:rsid w:val="009D29B8"/>
    <w:rsid w:val="009E05B4"/>
    <w:rsid w:val="009E2B5E"/>
    <w:rsid w:val="009E7C3C"/>
    <w:rsid w:val="009F251C"/>
    <w:rsid w:val="009F6399"/>
    <w:rsid w:val="00A0585C"/>
    <w:rsid w:val="00A07EB9"/>
    <w:rsid w:val="00A26AA7"/>
    <w:rsid w:val="00A31789"/>
    <w:rsid w:val="00A44A79"/>
    <w:rsid w:val="00A73878"/>
    <w:rsid w:val="00A77ED0"/>
    <w:rsid w:val="00A934D5"/>
    <w:rsid w:val="00AA7CE3"/>
    <w:rsid w:val="00AB134F"/>
    <w:rsid w:val="00AD7538"/>
    <w:rsid w:val="00AE560B"/>
    <w:rsid w:val="00AF361D"/>
    <w:rsid w:val="00B11E02"/>
    <w:rsid w:val="00B145A3"/>
    <w:rsid w:val="00B356D8"/>
    <w:rsid w:val="00B45B21"/>
    <w:rsid w:val="00B62216"/>
    <w:rsid w:val="00B67247"/>
    <w:rsid w:val="00B757B2"/>
    <w:rsid w:val="00B7705A"/>
    <w:rsid w:val="00B77797"/>
    <w:rsid w:val="00B91C52"/>
    <w:rsid w:val="00B91CBF"/>
    <w:rsid w:val="00B9403C"/>
    <w:rsid w:val="00B95BCA"/>
    <w:rsid w:val="00BC3CFB"/>
    <w:rsid w:val="00C10D0C"/>
    <w:rsid w:val="00C16369"/>
    <w:rsid w:val="00C179D2"/>
    <w:rsid w:val="00C232DF"/>
    <w:rsid w:val="00C27020"/>
    <w:rsid w:val="00C30F93"/>
    <w:rsid w:val="00C65C06"/>
    <w:rsid w:val="00C6604F"/>
    <w:rsid w:val="00C73186"/>
    <w:rsid w:val="00C77E02"/>
    <w:rsid w:val="00C77FCE"/>
    <w:rsid w:val="00C850BE"/>
    <w:rsid w:val="00CA068E"/>
    <w:rsid w:val="00CB2A1D"/>
    <w:rsid w:val="00CB544A"/>
    <w:rsid w:val="00CB7FC6"/>
    <w:rsid w:val="00CD0111"/>
    <w:rsid w:val="00CD1688"/>
    <w:rsid w:val="00CE476D"/>
    <w:rsid w:val="00CE553B"/>
    <w:rsid w:val="00CF3D50"/>
    <w:rsid w:val="00D25722"/>
    <w:rsid w:val="00D37882"/>
    <w:rsid w:val="00D41D1E"/>
    <w:rsid w:val="00D4745B"/>
    <w:rsid w:val="00D507BD"/>
    <w:rsid w:val="00D51B62"/>
    <w:rsid w:val="00D536D4"/>
    <w:rsid w:val="00D71BC6"/>
    <w:rsid w:val="00D73E83"/>
    <w:rsid w:val="00D7749F"/>
    <w:rsid w:val="00DA56B9"/>
    <w:rsid w:val="00DB390F"/>
    <w:rsid w:val="00DB57E8"/>
    <w:rsid w:val="00DC2E6E"/>
    <w:rsid w:val="00DD2793"/>
    <w:rsid w:val="00DD5391"/>
    <w:rsid w:val="00DE042E"/>
    <w:rsid w:val="00DE43AB"/>
    <w:rsid w:val="00DE46CE"/>
    <w:rsid w:val="00E012D8"/>
    <w:rsid w:val="00E27773"/>
    <w:rsid w:val="00E30C69"/>
    <w:rsid w:val="00E3638B"/>
    <w:rsid w:val="00E46F39"/>
    <w:rsid w:val="00E53FF7"/>
    <w:rsid w:val="00E548EA"/>
    <w:rsid w:val="00E61971"/>
    <w:rsid w:val="00E833D5"/>
    <w:rsid w:val="00E9376F"/>
    <w:rsid w:val="00E9386B"/>
    <w:rsid w:val="00EA076A"/>
    <w:rsid w:val="00EB4865"/>
    <w:rsid w:val="00EC38A8"/>
    <w:rsid w:val="00EC73ED"/>
    <w:rsid w:val="00ED1637"/>
    <w:rsid w:val="00ED271E"/>
    <w:rsid w:val="00ED6EB8"/>
    <w:rsid w:val="00EF0EBE"/>
    <w:rsid w:val="00F031C0"/>
    <w:rsid w:val="00F04717"/>
    <w:rsid w:val="00F1069A"/>
    <w:rsid w:val="00F20293"/>
    <w:rsid w:val="00F21ECB"/>
    <w:rsid w:val="00F220BD"/>
    <w:rsid w:val="00F27575"/>
    <w:rsid w:val="00F33AA8"/>
    <w:rsid w:val="00F41288"/>
    <w:rsid w:val="00F41CFB"/>
    <w:rsid w:val="00F579C5"/>
    <w:rsid w:val="00F668B9"/>
    <w:rsid w:val="00F70C6C"/>
    <w:rsid w:val="00F7670A"/>
    <w:rsid w:val="00F81DD2"/>
    <w:rsid w:val="00F92E2F"/>
    <w:rsid w:val="00FA3AE0"/>
    <w:rsid w:val="00FB1D56"/>
    <w:rsid w:val="00FB20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3C7"/>
    <w:pPr>
      <w:suppressAutoHyphens/>
    </w:pPr>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8533C7"/>
    <w:pPr>
      <w:suppressLineNumbers/>
      <w:spacing w:before="120" w:after="120"/>
    </w:pPr>
    <w:rPr>
      <w:rFonts w:cs="Lucida Sans"/>
      <w:i/>
      <w:iCs/>
    </w:rPr>
  </w:style>
  <w:style w:type="paragraph" w:styleId="a4">
    <w:name w:val="List Paragraph"/>
    <w:basedOn w:val="a"/>
    <w:uiPriority w:val="34"/>
    <w:qFormat/>
    <w:rsid w:val="00242885"/>
    <w:pPr>
      <w:ind w:left="720"/>
      <w:contextualSpacing/>
    </w:pPr>
  </w:style>
  <w:style w:type="paragraph" w:styleId="a5">
    <w:name w:val="header"/>
    <w:basedOn w:val="a"/>
    <w:link w:val="a6"/>
    <w:uiPriority w:val="99"/>
    <w:unhideWhenUsed/>
    <w:rsid w:val="007C1774"/>
    <w:pPr>
      <w:tabs>
        <w:tab w:val="center" w:pos="4677"/>
        <w:tab w:val="right" w:pos="9355"/>
      </w:tabs>
    </w:pPr>
  </w:style>
  <w:style w:type="character" w:customStyle="1" w:styleId="a6">
    <w:name w:val="Верхний колонтитул Знак"/>
    <w:basedOn w:val="a0"/>
    <w:link w:val="a5"/>
    <w:uiPriority w:val="99"/>
    <w:rsid w:val="007C1774"/>
    <w:rPr>
      <w:sz w:val="24"/>
      <w:szCs w:val="24"/>
      <w:lang w:eastAsia="zh-CN"/>
    </w:rPr>
  </w:style>
  <w:style w:type="paragraph" w:styleId="a7">
    <w:name w:val="footer"/>
    <w:basedOn w:val="a"/>
    <w:link w:val="a8"/>
    <w:uiPriority w:val="99"/>
    <w:unhideWhenUsed/>
    <w:rsid w:val="007C1774"/>
    <w:pPr>
      <w:tabs>
        <w:tab w:val="center" w:pos="4677"/>
        <w:tab w:val="right" w:pos="9355"/>
      </w:tabs>
    </w:pPr>
  </w:style>
  <w:style w:type="character" w:customStyle="1" w:styleId="a8">
    <w:name w:val="Нижний колонтитул Знак"/>
    <w:basedOn w:val="a0"/>
    <w:link w:val="a7"/>
    <w:uiPriority w:val="99"/>
    <w:rsid w:val="007C1774"/>
    <w:rPr>
      <w:sz w:val="24"/>
      <w:szCs w:val="24"/>
      <w:lang w:eastAsia="zh-CN"/>
    </w:rPr>
  </w:style>
  <w:style w:type="paragraph" w:styleId="a9">
    <w:name w:val="Normal (Web)"/>
    <w:basedOn w:val="a"/>
    <w:uiPriority w:val="99"/>
    <w:unhideWhenUsed/>
    <w:rsid w:val="00DC2E6E"/>
    <w:pPr>
      <w:suppressAutoHyphens w:val="0"/>
      <w:spacing w:before="100" w:beforeAutospacing="1" w:after="100" w:afterAutospacing="1"/>
    </w:pPr>
    <w:rPr>
      <w:lang w:eastAsia="ru-RU"/>
    </w:rPr>
  </w:style>
  <w:style w:type="character" w:styleId="aa">
    <w:name w:val="annotation reference"/>
    <w:basedOn w:val="a0"/>
    <w:uiPriority w:val="99"/>
    <w:semiHidden/>
    <w:unhideWhenUsed/>
    <w:rsid w:val="005A48BA"/>
    <w:rPr>
      <w:sz w:val="16"/>
      <w:szCs w:val="16"/>
    </w:rPr>
  </w:style>
  <w:style w:type="paragraph" w:styleId="ab">
    <w:name w:val="annotation text"/>
    <w:basedOn w:val="a"/>
    <w:link w:val="ac"/>
    <w:uiPriority w:val="99"/>
    <w:semiHidden/>
    <w:unhideWhenUsed/>
    <w:rsid w:val="005A48BA"/>
    <w:rPr>
      <w:sz w:val="20"/>
      <w:szCs w:val="20"/>
    </w:rPr>
  </w:style>
  <w:style w:type="character" w:customStyle="1" w:styleId="ac">
    <w:name w:val="Текст примечания Знак"/>
    <w:basedOn w:val="a0"/>
    <w:link w:val="ab"/>
    <w:uiPriority w:val="99"/>
    <w:semiHidden/>
    <w:rsid w:val="005A48BA"/>
    <w:rPr>
      <w:lang w:eastAsia="zh-CN"/>
    </w:rPr>
  </w:style>
  <w:style w:type="paragraph" w:styleId="ad">
    <w:name w:val="annotation subject"/>
    <w:basedOn w:val="ab"/>
    <w:next w:val="ab"/>
    <w:link w:val="ae"/>
    <w:uiPriority w:val="99"/>
    <w:semiHidden/>
    <w:unhideWhenUsed/>
    <w:rsid w:val="005A48BA"/>
    <w:rPr>
      <w:b/>
      <w:bCs/>
    </w:rPr>
  </w:style>
  <w:style w:type="character" w:customStyle="1" w:styleId="ae">
    <w:name w:val="Тема примечания Знак"/>
    <w:basedOn w:val="ac"/>
    <w:link w:val="ad"/>
    <w:uiPriority w:val="99"/>
    <w:semiHidden/>
    <w:rsid w:val="005A48BA"/>
    <w:rPr>
      <w:b/>
      <w:bCs/>
      <w:lang w:eastAsia="zh-CN"/>
    </w:rPr>
  </w:style>
  <w:style w:type="paragraph" w:styleId="af">
    <w:name w:val="Balloon Text"/>
    <w:basedOn w:val="a"/>
    <w:link w:val="af0"/>
    <w:uiPriority w:val="99"/>
    <w:semiHidden/>
    <w:unhideWhenUsed/>
    <w:rsid w:val="005A48BA"/>
    <w:rPr>
      <w:rFonts w:ascii="Segoe UI" w:hAnsi="Segoe UI" w:cs="Segoe UI"/>
      <w:sz w:val="18"/>
      <w:szCs w:val="18"/>
    </w:rPr>
  </w:style>
  <w:style w:type="character" w:customStyle="1" w:styleId="af0">
    <w:name w:val="Текст выноски Знак"/>
    <w:basedOn w:val="a0"/>
    <w:link w:val="af"/>
    <w:uiPriority w:val="99"/>
    <w:semiHidden/>
    <w:rsid w:val="005A48BA"/>
    <w:rPr>
      <w:rFonts w:ascii="Segoe UI" w:hAnsi="Segoe UI" w:cs="Segoe UI"/>
      <w:sz w:val="18"/>
      <w:szCs w:val="18"/>
      <w:lang w:eastAsia="zh-CN"/>
    </w:rPr>
  </w:style>
  <w:style w:type="paragraph" w:styleId="af1">
    <w:name w:val="footnote text"/>
    <w:basedOn w:val="a"/>
    <w:link w:val="af2"/>
    <w:uiPriority w:val="99"/>
    <w:semiHidden/>
    <w:unhideWhenUsed/>
    <w:rsid w:val="00EF0EBE"/>
    <w:rPr>
      <w:sz w:val="20"/>
      <w:szCs w:val="20"/>
    </w:rPr>
  </w:style>
  <w:style w:type="character" w:customStyle="1" w:styleId="af2">
    <w:name w:val="Текст сноски Знак"/>
    <w:basedOn w:val="a0"/>
    <w:link w:val="af1"/>
    <w:uiPriority w:val="99"/>
    <w:semiHidden/>
    <w:rsid w:val="00EF0EBE"/>
    <w:rPr>
      <w:lang w:eastAsia="zh-CN"/>
    </w:rPr>
  </w:style>
  <w:style w:type="character" w:styleId="af3">
    <w:name w:val="footnote reference"/>
    <w:basedOn w:val="a0"/>
    <w:uiPriority w:val="99"/>
    <w:semiHidden/>
    <w:unhideWhenUsed/>
    <w:rsid w:val="00EF0EBE"/>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83F791-52DF-4481-A282-C3905CC69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1108</TotalTime>
  <Pages>8</Pages>
  <Words>2642</Words>
  <Characters>15060</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metodist-Litvyak</cp:lastModifiedBy>
  <cp:revision>290</cp:revision>
  <dcterms:created xsi:type="dcterms:W3CDTF">2024-02-27T14:40:00Z</dcterms:created>
  <dcterms:modified xsi:type="dcterms:W3CDTF">2025-04-17T04:43:00Z</dcterms:modified>
</cp:coreProperties>
</file>